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E0E9B" w:rsidRPr="00596AF7" w:rsidRDefault="00BE0E9B" w:rsidP="001A113B">
      <w:pPr>
        <w:spacing w:after="240"/>
        <w:rPr>
          <w:rFonts w:ascii="Calibri" w:hAnsi="Calibri"/>
          <w:b/>
          <w:sz w:val="22"/>
        </w:rPr>
      </w:pPr>
      <w:r w:rsidRPr="00311004">
        <w:rPr>
          <w:rFonts w:ascii="Calibri" w:hAnsi="Calibri"/>
          <w:b/>
          <w:caps/>
          <w:sz w:val="28"/>
        </w:rPr>
        <w:t>Exercice 1</w:t>
      </w:r>
      <w:r w:rsidR="00F857AB">
        <w:rPr>
          <w:rFonts w:ascii="Calibri" w:hAnsi="Calibri"/>
          <w:b/>
          <w:caps/>
          <w:sz w:val="28"/>
        </w:rPr>
        <w:t>**</w:t>
      </w:r>
      <w:r w:rsidRPr="00596AF7">
        <w:rPr>
          <w:rFonts w:ascii="Calibri" w:hAnsi="Calibri"/>
          <w:b/>
          <w:sz w:val="22"/>
        </w:rPr>
        <w:t xml:space="preserve"> </w:t>
      </w:r>
    </w:p>
    <w:p w:rsidR="00D70505" w:rsidRPr="00586374" w:rsidRDefault="00D70505" w:rsidP="00C60161">
      <w:pPr>
        <w:widowControl w:val="0"/>
        <w:autoSpaceDE w:val="0"/>
        <w:autoSpaceDN w:val="0"/>
        <w:adjustRightInd w:val="0"/>
        <w:rPr>
          <w:rFonts w:ascii="Calibri" w:hAnsi="Calibri" w:cs="Times New Roman"/>
          <w:b/>
          <w:szCs w:val="17"/>
        </w:rPr>
      </w:pPr>
      <w:r w:rsidRPr="00586374">
        <w:rPr>
          <w:rFonts w:ascii="Calibri" w:hAnsi="Calibri" w:cs="Times New Roman"/>
          <w:b/>
          <w:szCs w:val="17"/>
        </w:rPr>
        <w:t>TEXTE A</w:t>
      </w:r>
    </w:p>
    <w:p w:rsidR="00BE0E9B" w:rsidRPr="00586374" w:rsidRDefault="00BE0E9B" w:rsidP="00C60161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Times New Roman"/>
          <w:b/>
          <w:color w:val="000000"/>
          <w:szCs w:val="36"/>
        </w:rPr>
      </w:pPr>
      <w:r w:rsidRPr="00586374">
        <w:rPr>
          <w:rFonts w:ascii="Calibri" w:hAnsi="Calibri" w:cs="Times New Roman"/>
          <w:b/>
          <w:color w:val="000000"/>
          <w:szCs w:val="36"/>
        </w:rPr>
        <w:t>L’argumentation et la fable</w:t>
      </w:r>
    </w:p>
    <w:p w:rsidR="00BE0E9B" w:rsidRPr="001A113B" w:rsidRDefault="00BE0E9B" w:rsidP="00586374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i/>
          <w:color w:val="000000"/>
          <w:szCs w:val="23"/>
        </w:rPr>
      </w:pPr>
      <w:r w:rsidRPr="001A113B">
        <w:rPr>
          <w:rFonts w:ascii="Calibri" w:hAnsi="Calibri" w:cs="Times New Roman"/>
          <w:i/>
          <w:color w:val="000000"/>
          <w:szCs w:val="23"/>
        </w:rPr>
        <w:t>Chaque fable est pour La Fontaine l’occasi</w:t>
      </w:r>
      <w:r w:rsidR="00D839D6" w:rsidRPr="001A113B">
        <w:rPr>
          <w:rFonts w:ascii="Calibri" w:hAnsi="Calibri" w:cs="Times New Roman"/>
          <w:i/>
          <w:color w:val="000000"/>
          <w:szCs w:val="23"/>
        </w:rPr>
        <w:t xml:space="preserve">on de porter un regard critique </w:t>
      </w:r>
      <w:r w:rsidRPr="001A113B">
        <w:rPr>
          <w:rFonts w:ascii="Calibri" w:hAnsi="Calibri" w:cs="Times New Roman"/>
          <w:i/>
          <w:color w:val="000000"/>
          <w:szCs w:val="23"/>
        </w:rPr>
        <w:t>sur la société et le comportement des hommes. C’est ainsi qu’il s’interroge</w:t>
      </w:r>
      <w:r w:rsidR="00D839D6" w:rsidRPr="001A113B">
        <w:rPr>
          <w:rFonts w:ascii="Calibri" w:hAnsi="Calibri" w:cs="Times New Roman"/>
          <w:i/>
          <w:color w:val="000000"/>
          <w:szCs w:val="23"/>
        </w:rPr>
        <w:t xml:space="preserve"> </w:t>
      </w:r>
      <w:r w:rsidRPr="001A113B">
        <w:rPr>
          <w:rFonts w:ascii="Calibri" w:hAnsi="Calibri" w:cs="Times New Roman"/>
          <w:i/>
          <w:color w:val="000000"/>
          <w:szCs w:val="23"/>
        </w:rPr>
        <w:t>dans ce poème sur les justifications éventuelles de la guerre.</w:t>
      </w:r>
    </w:p>
    <w:p w:rsidR="00D839D6" w:rsidRPr="00C60161" w:rsidRDefault="00D839D6" w:rsidP="00BE0E9B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000000"/>
          <w:sz w:val="16"/>
          <w:szCs w:val="23"/>
        </w:rPr>
      </w:pPr>
    </w:p>
    <w:p w:rsidR="00BE0E9B" w:rsidRPr="001A113B" w:rsidRDefault="00666063" w:rsidP="00B4331F">
      <w:pPr>
        <w:widowControl w:val="0"/>
        <w:tabs>
          <w:tab w:val="left" w:pos="1560"/>
        </w:tabs>
        <w:autoSpaceDE w:val="0"/>
        <w:autoSpaceDN w:val="0"/>
        <w:adjustRightInd w:val="0"/>
        <w:spacing w:line="400" w:lineRule="exact"/>
        <w:rPr>
          <w:rFonts w:ascii="Calibri" w:hAnsi="Calibri" w:cs="Times New Roman"/>
          <w:smallCaps/>
          <w:color w:val="000000"/>
          <w:szCs w:val="16"/>
        </w:rPr>
      </w:pPr>
      <w:r w:rsidRPr="006E314F">
        <w:rPr>
          <w:rFonts w:ascii="Calibri" w:hAnsi="Calibri" w:cs="Times New Roman"/>
          <w:color w:val="000000"/>
          <w:szCs w:val="23"/>
        </w:rPr>
        <w:tab/>
      </w:r>
      <w:r w:rsidR="00BE0E9B" w:rsidRPr="001A113B">
        <w:rPr>
          <w:rFonts w:ascii="Calibri" w:hAnsi="Calibri" w:cs="Times New Roman"/>
          <w:smallCaps/>
          <w:color w:val="000000"/>
          <w:szCs w:val="23"/>
        </w:rPr>
        <w:t>L</w:t>
      </w:r>
      <w:r w:rsidR="001A113B" w:rsidRPr="001A113B">
        <w:rPr>
          <w:rFonts w:ascii="Calibri" w:hAnsi="Calibri" w:cs="Times New Roman"/>
          <w:smallCaps/>
          <w:color w:val="000000"/>
          <w:szCs w:val="16"/>
        </w:rPr>
        <w:t xml:space="preserve">es </w:t>
      </w:r>
      <w:r w:rsidR="001A113B">
        <w:rPr>
          <w:rFonts w:ascii="Calibri" w:hAnsi="Calibri" w:cs="Times New Roman"/>
          <w:smallCaps/>
          <w:color w:val="000000"/>
          <w:szCs w:val="23"/>
        </w:rPr>
        <w:t>L</w:t>
      </w:r>
      <w:r w:rsidR="001A113B" w:rsidRPr="001A113B">
        <w:rPr>
          <w:rFonts w:ascii="Calibri" w:hAnsi="Calibri" w:cs="Times New Roman"/>
          <w:smallCaps/>
          <w:color w:val="000000"/>
          <w:szCs w:val="16"/>
        </w:rPr>
        <w:t xml:space="preserve">oups et les </w:t>
      </w:r>
      <w:r w:rsidR="001A113B">
        <w:rPr>
          <w:rFonts w:ascii="Calibri" w:hAnsi="Calibri" w:cs="Times New Roman"/>
          <w:smallCaps/>
          <w:color w:val="000000"/>
          <w:szCs w:val="23"/>
        </w:rPr>
        <w:t>B</w:t>
      </w:r>
      <w:r w:rsidR="001A113B" w:rsidRPr="001A113B">
        <w:rPr>
          <w:rFonts w:ascii="Calibri" w:hAnsi="Calibri" w:cs="Times New Roman"/>
          <w:smallCaps/>
          <w:color w:val="000000"/>
          <w:szCs w:val="16"/>
        </w:rPr>
        <w:t>rebis</w:t>
      </w:r>
    </w:p>
    <w:p w:rsidR="00BE0E9B" w:rsidRPr="006E314F" w:rsidRDefault="004A13DA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>
        <w:rPr>
          <w:rFonts w:ascii="Calibri" w:hAnsi="Calibri" w:cs="Times New Roman"/>
          <w:noProof/>
          <w:color w:val="000000"/>
          <w:szCs w:val="23"/>
          <w:lang w:eastAsia="fr-FR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5.65pt;margin-top:-2.2pt;width:22.7pt;height:507.9pt;z-index:251658240;mso-wrap-edited:f;mso-wrap-distance-left:0;mso-wrap-distance-right:0" wrapcoords="0 0 21600 0 21600 21600 0 21600 0 0" o:allowincell="f" filled="f" stroked="f">
            <v:fill o:detectmouseclick="t"/>
            <v:textbox style="mso-next-textbox:#_x0000_s1026" inset=",7.2pt,,7.2pt">
              <w:txbxContent>
                <w:p w:rsidR="001A113B" w:rsidRPr="001263DD" w:rsidRDefault="001A113B" w:rsidP="001A113B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1A113B" w:rsidRPr="001263DD" w:rsidRDefault="001A113B" w:rsidP="001A113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1A113B" w:rsidRPr="001263DD" w:rsidRDefault="001A113B" w:rsidP="001A113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1A113B" w:rsidRPr="001263DD" w:rsidRDefault="001A113B" w:rsidP="001A113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1A113B" w:rsidRPr="001263DD" w:rsidRDefault="001A113B" w:rsidP="001A113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1A113B" w:rsidRPr="001263DD" w:rsidRDefault="001A113B" w:rsidP="001A113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1A113B" w:rsidRPr="00C16D26" w:rsidRDefault="001A113B" w:rsidP="001A113B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1A113B" w:rsidRPr="001263DD" w:rsidRDefault="001A113B" w:rsidP="001A113B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1A113B" w:rsidRPr="001263DD" w:rsidRDefault="001A113B" w:rsidP="00C60161">
                  <w:pPr>
                    <w:rPr>
                      <w:rFonts w:ascii="Calibri" w:hAnsi="Calibri"/>
                      <w:sz w:val="18"/>
                    </w:rPr>
                  </w:pPr>
                </w:p>
                <w:p w:rsidR="001A113B" w:rsidRPr="001263DD" w:rsidRDefault="001A113B" w:rsidP="001A113B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1A113B" w:rsidRPr="001263DD" w:rsidRDefault="001A113B" w:rsidP="001A113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1A113B" w:rsidRPr="001263DD" w:rsidRDefault="001A113B" w:rsidP="001A113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1A113B" w:rsidRPr="001263DD" w:rsidRDefault="001A113B" w:rsidP="001A113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1A113B" w:rsidRPr="001263DD" w:rsidRDefault="001A113B" w:rsidP="001A113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1A113B" w:rsidRPr="00C60161" w:rsidRDefault="001A113B" w:rsidP="001A113B">
                  <w:pPr>
                    <w:jc w:val="center"/>
                    <w:rPr>
                      <w:rFonts w:ascii="Calibri" w:hAnsi="Calibri"/>
                      <w:sz w:val="15"/>
                    </w:rPr>
                  </w:pPr>
                </w:p>
                <w:p w:rsidR="001A113B" w:rsidRPr="00C60161" w:rsidRDefault="001A113B" w:rsidP="001A113B">
                  <w:pPr>
                    <w:jc w:val="center"/>
                    <w:rPr>
                      <w:rFonts w:ascii="Calibri" w:hAnsi="Calibri"/>
                      <w:sz w:val="15"/>
                    </w:rPr>
                  </w:pPr>
                </w:p>
                <w:p w:rsidR="001A113B" w:rsidRPr="00C60161" w:rsidRDefault="001A113B" w:rsidP="001A113B">
                  <w:pPr>
                    <w:jc w:val="center"/>
                    <w:rPr>
                      <w:rFonts w:ascii="Calibri" w:hAnsi="Calibri"/>
                      <w:smallCaps/>
                      <w:sz w:val="12"/>
                    </w:rPr>
                  </w:pPr>
                </w:p>
                <w:p w:rsidR="001A113B" w:rsidRPr="00C60161" w:rsidRDefault="001A113B" w:rsidP="001A113B">
                  <w:pPr>
                    <w:jc w:val="center"/>
                    <w:rPr>
                      <w:rFonts w:ascii="Calibri" w:hAnsi="Calibri"/>
                      <w:smallCaps/>
                      <w:sz w:val="12"/>
                    </w:rPr>
                  </w:pPr>
                </w:p>
                <w:p w:rsidR="001A113B" w:rsidRPr="00C60161" w:rsidRDefault="001A113B" w:rsidP="001A113B">
                  <w:pPr>
                    <w:jc w:val="center"/>
                    <w:rPr>
                      <w:rFonts w:ascii="Calibri" w:hAnsi="Calibri"/>
                      <w:smallCaps/>
                      <w:sz w:val="12"/>
                    </w:rPr>
                  </w:pPr>
                </w:p>
                <w:p w:rsidR="001A113B" w:rsidRPr="00C60161" w:rsidRDefault="001A113B" w:rsidP="001A113B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1A113B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  <w:p w:rsidR="001A113B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1A113B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1A113B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1A113B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1A113B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1A113B" w:rsidRPr="00311004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1A113B" w:rsidRPr="00311004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1A113B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1A113B" w:rsidRPr="0077730C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1A113B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15</w:t>
                  </w:r>
                </w:p>
                <w:p w:rsidR="001A113B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1A113B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1A113B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1A113B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1A113B" w:rsidRPr="00311004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1A113B" w:rsidRPr="00311004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1A113B" w:rsidRPr="00311004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1A113B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1A113B" w:rsidRDefault="001A113B" w:rsidP="001A113B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D24258" w:rsidRDefault="001A113B" w:rsidP="00D24258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20</w:t>
                  </w:r>
                </w:p>
                <w:p w:rsidR="00D24258" w:rsidRPr="0077730C" w:rsidRDefault="00D24258" w:rsidP="00D24258">
                  <w:pPr>
                    <w:spacing w:before="2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D24258" w:rsidRPr="0077730C" w:rsidRDefault="00D24258" w:rsidP="00D24258">
                  <w:pPr>
                    <w:spacing w:before="2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D24258" w:rsidRPr="0077730C" w:rsidRDefault="00D24258" w:rsidP="00D24258">
                  <w:pPr>
                    <w:spacing w:before="2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D24258" w:rsidRPr="0077730C" w:rsidRDefault="00D24258" w:rsidP="00D24258">
                  <w:pPr>
                    <w:spacing w:before="2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D24258" w:rsidRPr="0077730C" w:rsidRDefault="00D24258" w:rsidP="00D24258">
                  <w:pPr>
                    <w:spacing w:before="2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D24258" w:rsidRPr="00311004" w:rsidRDefault="00D24258" w:rsidP="00D24258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D24258" w:rsidRPr="00311004" w:rsidRDefault="00D24258" w:rsidP="00D24258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D24258" w:rsidRPr="00D24258" w:rsidRDefault="00D24258" w:rsidP="00D24258">
                  <w:pPr>
                    <w:spacing w:before="2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D24258" w:rsidRPr="0077730C" w:rsidRDefault="00D24258" w:rsidP="00D24258">
                  <w:pPr>
                    <w:spacing w:before="2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D24258" w:rsidRPr="0077730C" w:rsidRDefault="00D24258" w:rsidP="00D24258">
                  <w:pPr>
                    <w:spacing w:before="20"/>
                    <w:jc w:val="center"/>
                    <w:rPr>
                      <w:rFonts w:ascii="Calibri" w:hAnsi="Calibri"/>
                      <w:sz w:val="12"/>
                    </w:rPr>
                  </w:pPr>
                </w:p>
                <w:p w:rsidR="001A113B" w:rsidRPr="001263DD" w:rsidRDefault="00D24258" w:rsidP="00D24258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25</w:t>
                  </w:r>
                </w:p>
              </w:txbxContent>
            </v:textbox>
            <w10:wrap type="tight"/>
            <w10:anchorlock/>
          </v:shape>
        </w:pict>
      </w:r>
      <w:r w:rsidR="00BE0E9B" w:rsidRPr="006E314F">
        <w:rPr>
          <w:rFonts w:ascii="Calibri" w:hAnsi="Calibri" w:cs="Times New Roman"/>
          <w:color w:val="000000"/>
          <w:szCs w:val="23"/>
        </w:rPr>
        <w:t>Après mille ans et plus de guerre déclarée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 xml:space="preserve">Les Loups firent la paix </w:t>
      </w:r>
      <w:bookmarkStart w:id="0" w:name="_GoBack"/>
      <w:r w:rsidRPr="006E314F">
        <w:rPr>
          <w:rFonts w:ascii="Calibri" w:hAnsi="Calibri" w:cs="Times New Roman"/>
          <w:color w:val="000000"/>
          <w:szCs w:val="23"/>
        </w:rPr>
        <w:t>avecque</w:t>
      </w:r>
      <w:r w:rsidRPr="006E314F">
        <w:rPr>
          <w:rFonts w:ascii="Calibri" w:hAnsi="Calibri" w:cs="Times New Roman"/>
          <w:color w:val="000000"/>
          <w:szCs w:val="12"/>
          <w:vertAlign w:val="superscript"/>
        </w:rPr>
        <w:t>1</w:t>
      </w:r>
      <w:bookmarkEnd w:id="0"/>
      <w:r w:rsidRPr="006E314F">
        <w:rPr>
          <w:rFonts w:ascii="Calibri" w:hAnsi="Calibri" w:cs="Times New Roman"/>
          <w:color w:val="000000"/>
          <w:szCs w:val="12"/>
        </w:rPr>
        <w:t xml:space="preserve"> </w:t>
      </w:r>
      <w:r w:rsidRPr="006E314F">
        <w:rPr>
          <w:rFonts w:ascii="Calibri" w:hAnsi="Calibri" w:cs="Times New Roman"/>
          <w:color w:val="000000"/>
          <w:szCs w:val="23"/>
        </w:rPr>
        <w:t>les Brebis.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C’était apparemment le bien des deux partis</w:t>
      </w:r>
      <w:r w:rsidR="005961EF">
        <w:rPr>
          <w:rFonts w:ascii="Calibri" w:hAnsi="Calibri" w:cs="Times New Roman"/>
          <w:color w:val="000000"/>
          <w:szCs w:val="23"/>
        </w:rPr>
        <w:t> :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Car, si les Loups mangeaient mainte bête égarée,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Les Bergers de leur peau se faisaient maints habits.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Jamais de liberté, ni pour les pâturages,</w:t>
      </w:r>
    </w:p>
    <w:p w:rsidR="00BE0E9B" w:rsidRPr="006E314F" w:rsidRDefault="001A113B" w:rsidP="00C6016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>
        <w:rPr>
          <w:rFonts w:ascii="Calibri" w:hAnsi="Calibri" w:cs="Times New Roman"/>
          <w:color w:val="000000"/>
          <w:szCs w:val="23"/>
        </w:rPr>
        <w:tab/>
      </w:r>
      <w:r w:rsidR="00BE0E9B" w:rsidRPr="006E314F">
        <w:rPr>
          <w:rFonts w:ascii="Calibri" w:hAnsi="Calibri" w:cs="Times New Roman"/>
          <w:color w:val="000000"/>
          <w:szCs w:val="23"/>
        </w:rPr>
        <w:t>Ni d’autre part pour les carnages</w:t>
      </w:r>
      <w:r w:rsidR="005961EF">
        <w:rPr>
          <w:rFonts w:ascii="Calibri" w:hAnsi="Calibri" w:cs="Times New Roman"/>
          <w:color w:val="000000"/>
          <w:szCs w:val="23"/>
        </w:rPr>
        <w:t> :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Ils ne pouvaient jouir, qu’en tremblant, de leurs biens.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La paix se conclut donc</w:t>
      </w:r>
      <w:r w:rsidR="005961EF">
        <w:rPr>
          <w:rFonts w:ascii="Calibri" w:hAnsi="Calibri" w:cs="Times New Roman"/>
          <w:color w:val="000000"/>
          <w:szCs w:val="23"/>
        </w:rPr>
        <w:t> ;</w:t>
      </w:r>
      <w:r w:rsidRPr="006E314F">
        <w:rPr>
          <w:rFonts w:ascii="Calibri" w:hAnsi="Calibri" w:cs="Times New Roman"/>
          <w:color w:val="000000"/>
          <w:szCs w:val="23"/>
        </w:rPr>
        <w:t xml:space="preserve"> on donne des otages</w:t>
      </w:r>
      <w:r w:rsidR="005961EF">
        <w:rPr>
          <w:rFonts w:ascii="Calibri" w:hAnsi="Calibri" w:cs="Times New Roman"/>
          <w:color w:val="000000"/>
          <w:szCs w:val="23"/>
        </w:rPr>
        <w:t> :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Les Loups leurs Louveteaux, et les Brebis leurs Chiens.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L’échange en étant fait aux formes ordinaires,</w:t>
      </w:r>
    </w:p>
    <w:p w:rsidR="00BE0E9B" w:rsidRPr="006E314F" w:rsidRDefault="009231F3" w:rsidP="00C6016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ab/>
      </w:r>
      <w:r w:rsidR="00BE0E9B" w:rsidRPr="006E314F">
        <w:rPr>
          <w:rFonts w:ascii="Calibri" w:hAnsi="Calibri" w:cs="Times New Roman"/>
          <w:color w:val="000000"/>
          <w:szCs w:val="23"/>
        </w:rPr>
        <w:t>Et réglé par des commissaires,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12"/>
        </w:rPr>
      </w:pPr>
      <w:r w:rsidRPr="006E314F">
        <w:rPr>
          <w:rFonts w:ascii="Calibri" w:hAnsi="Calibri" w:cs="Times New Roman"/>
          <w:color w:val="000000"/>
          <w:szCs w:val="23"/>
        </w:rPr>
        <w:t>Au bout de quelque temps que Messieurs les Louvats</w:t>
      </w:r>
      <w:r w:rsidR="00D839D6" w:rsidRPr="006E314F">
        <w:rPr>
          <w:rFonts w:ascii="Calibri" w:hAnsi="Calibri" w:cs="Times New Roman"/>
          <w:color w:val="000000"/>
          <w:szCs w:val="12"/>
          <w:vertAlign w:val="superscript"/>
        </w:rPr>
        <w:t>2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Se virent Loups parfaits et friands de tuerie,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Ils vous prennent le temps que dans la bergerie</w:t>
      </w:r>
    </w:p>
    <w:p w:rsidR="00BE0E9B" w:rsidRPr="006E314F" w:rsidRDefault="00947738" w:rsidP="00C6016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ab/>
      </w:r>
      <w:r w:rsidR="00BE0E9B" w:rsidRPr="006E314F">
        <w:rPr>
          <w:rFonts w:ascii="Calibri" w:hAnsi="Calibri" w:cs="Times New Roman"/>
          <w:color w:val="000000"/>
          <w:szCs w:val="23"/>
        </w:rPr>
        <w:t>Messieurs les Bergers n’étaient pas,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Étranglent la moitié des Agneaux les plus gras,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Les emportent aux dents, dans les bois se retirent.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Ils avaient averti leurs gens secrètement.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Les Chiens qui, sur leur foi, reposaient sûrement</w:t>
      </w:r>
      <w:r w:rsidR="00D839D6" w:rsidRPr="006E314F">
        <w:rPr>
          <w:rFonts w:ascii="Calibri" w:hAnsi="Calibri" w:cs="Times New Roman"/>
          <w:color w:val="000000"/>
          <w:szCs w:val="12"/>
          <w:vertAlign w:val="superscript"/>
        </w:rPr>
        <w:t>3</w:t>
      </w:r>
      <w:r w:rsidRPr="006E314F">
        <w:rPr>
          <w:rFonts w:ascii="Calibri" w:hAnsi="Calibri" w:cs="Times New Roman"/>
          <w:color w:val="000000"/>
          <w:szCs w:val="23"/>
        </w:rPr>
        <w:t>,</w:t>
      </w:r>
    </w:p>
    <w:p w:rsidR="00BE0E9B" w:rsidRPr="006E314F" w:rsidRDefault="00947738" w:rsidP="00C6016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ab/>
      </w:r>
      <w:r w:rsidR="00BE0E9B" w:rsidRPr="006E314F">
        <w:rPr>
          <w:rFonts w:ascii="Calibri" w:hAnsi="Calibri" w:cs="Times New Roman"/>
          <w:color w:val="000000"/>
          <w:szCs w:val="23"/>
        </w:rPr>
        <w:t>Furent étranglés en dormant</w:t>
      </w:r>
      <w:r w:rsidR="005961EF">
        <w:rPr>
          <w:rFonts w:ascii="Calibri" w:hAnsi="Calibri" w:cs="Times New Roman"/>
          <w:color w:val="000000"/>
          <w:szCs w:val="23"/>
        </w:rPr>
        <w:t> :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Cela fut sitôt fait qu’à peine ils le sentirent.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Tout fut mis en morceaux</w:t>
      </w:r>
      <w:r w:rsidR="005961EF">
        <w:rPr>
          <w:rFonts w:ascii="Calibri" w:hAnsi="Calibri" w:cs="Times New Roman"/>
          <w:color w:val="000000"/>
          <w:szCs w:val="23"/>
        </w:rPr>
        <w:t> ;</w:t>
      </w:r>
      <w:r w:rsidRPr="006E314F">
        <w:rPr>
          <w:rFonts w:ascii="Calibri" w:hAnsi="Calibri" w:cs="Times New Roman"/>
          <w:color w:val="000000"/>
          <w:szCs w:val="23"/>
        </w:rPr>
        <w:t xml:space="preserve"> un seul</w:t>
      </w:r>
      <w:r w:rsidR="00D839D6" w:rsidRPr="006E314F">
        <w:rPr>
          <w:rFonts w:ascii="Calibri" w:hAnsi="Calibri" w:cs="Times New Roman"/>
          <w:color w:val="000000"/>
          <w:szCs w:val="12"/>
          <w:vertAlign w:val="superscript"/>
        </w:rPr>
        <w:t>4</w:t>
      </w:r>
      <w:r w:rsidRPr="006E314F">
        <w:rPr>
          <w:rFonts w:ascii="Calibri" w:hAnsi="Calibri" w:cs="Times New Roman"/>
          <w:color w:val="000000"/>
          <w:szCs w:val="12"/>
        </w:rPr>
        <w:t xml:space="preserve"> </w:t>
      </w:r>
      <w:r w:rsidRPr="006E314F">
        <w:rPr>
          <w:rFonts w:ascii="Calibri" w:hAnsi="Calibri" w:cs="Times New Roman"/>
          <w:color w:val="000000"/>
          <w:szCs w:val="23"/>
        </w:rPr>
        <w:t>n’en échappa.</w:t>
      </w:r>
    </w:p>
    <w:p w:rsidR="00BE0E9B" w:rsidRPr="006E314F" w:rsidRDefault="00947738" w:rsidP="00C6016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ab/>
      </w:r>
      <w:r w:rsidR="00BE0E9B" w:rsidRPr="006E314F">
        <w:rPr>
          <w:rFonts w:ascii="Calibri" w:hAnsi="Calibri" w:cs="Times New Roman"/>
          <w:color w:val="000000"/>
          <w:szCs w:val="23"/>
        </w:rPr>
        <w:t>Nous pouvons conclure de là</w:t>
      </w:r>
    </w:p>
    <w:p w:rsidR="00BE0E9B" w:rsidRPr="006E314F" w:rsidRDefault="00BE0E9B" w:rsidP="00C60161">
      <w:pPr>
        <w:widowControl w:val="0"/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>Qu’il faut faire aux méchants guerre continuelle.</w:t>
      </w:r>
    </w:p>
    <w:p w:rsidR="00BE0E9B" w:rsidRPr="006E314F" w:rsidRDefault="004A13DA" w:rsidP="00C6016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>
        <w:rPr>
          <w:rFonts w:ascii="Calibri" w:hAnsi="Calibri" w:cs="Times New Roman"/>
          <w:noProof/>
          <w:color w:val="000000"/>
          <w:szCs w:val="23"/>
          <w:lang w:eastAsia="fr-FR"/>
        </w:rPr>
        <w:pict>
          <v:shape id="_x0000_s1030" type="#_x0000_t202" style="position:absolute;margin-left:307.7pt;margin-top:13.7pt;width:111.75pt;height:62.85pt;z-index:251662336" filled="f" stroked="f">
            <v:textbox style="mso-next-textbox:#_x0000_s1030">
              <w:txbxContent>
                <w:p w:rsidR="00C60161" w:rsidRDefault="00C60161" w:rsidP="00C60161">
                  <w:pPr>
                    <w:jc w:val="both"/>
                    <w:rPr>
                      <w:rFonts w:ascii="Calibri" w:hAnsi="Calibri" w:cs="Times New Roman"/>
                      <w:color w:val="000000"/>
                      <w:sz w:val="18"/>
                      <w:szCs w:val="18"/>
                    </w:rPr>
                  </w:pPr>
                  <w:r w:rsidRPr="003C0D19">
                    <w:rPr>
                      <w:rFonts w:ascii="Calibri" w:hAnsi="Calibri" w:cs="Times New Roman"/>
                      <w:color w:val="000000"/>
                      <w:sz w:val="18"/>
                      <w:szCs w:val="18"/>
                    </w:rPr>
                    <w:t>1. Avecque</w:t>
                  </w:r>
                  <w:r>
                    <w:rPr>
                      <w:rFonts w:ascii="Calibri" w:hAnsi="Calibri" w:cs="Times New Roman"/>
                      <w:color w:val="000000"/>
                      <w:sz w:val="18"/>
                      <w:szCs w:val="18"/>
                    </w:rPr>
                    <w:t> : avec.</w:t>
                  </w:r>
                </w:p>
                <w:p w:rsidR="00C60161" w:rsidRDefault="00C60161" w:rsidP="00C60161">
                  <w:pPr>
                    <w:jc w:val="both"/>
                    <w:rPr>
                      <w:rFonts w:ascii="Calibri" w:hAnsi="Calibri" w:cs="Times New Roman"/>
                      <w:color w:val="000000"/>
                      <w:sz w:val="18"/>
                      <w:szCs w:val="18"/>
                    </w:rPr>
                  </w:pPr>
                  <w:r w:rsidRPr="003C0D19">
                    <w:rPr>
                      <w:rFonts w:ascii="Calibri" w:hAnsi="Calibri" w:cs="Times New Roman"/>
                      <w:color w:val="000000"/>
                      <w:sz w:val="18"/>
                      <w:szCs w:val="18"/>
                    </w:rPr>
                    <w:t>2. Louvats</w:t>
                  </w:r>
                  <w:r>
                    <w:rPr>
                      <w:rFonts w:ascii="Calibri" w:hAnsi="Calibri" w:cs="Times New Roman"/>
                      <w:color w:val="000000"/>
                      <w:sz w:val="18"/>
                      <w:szCs w:val="18"/>
                    </w:rPr>
                    <w:t> : jeunes loups.</w:t>
                  </w:r>
                </w:p>
                <w:p w:rsidR="00C60161" w:rsidRDefault="00C60161" w:rsidP="00C60161">
                  <w:pPr>
                    <w:jc w:val="both"/>
                    <w:rPr>
                      <w:rFonts w:ascii="Calibri" w:hAnsi="Calibri" w:cs="Times New Roman"/>
                      <w:color w:val="000000"/>
                      <w:sz w:val="18"/>
                      <w:szCs w:val="18"/>
                    </w:rPr>
                  </w:pPr>
                  <w:r w:rsidRPr="003C0D19">
                    <w:rPr>
                      <w:rFonts w:ascii="Calibri" w:hAnsi="Calibri" w:cs="Times New Roman"/>
                      <w:color w:val="000000"/>
                      <w:sz w:val="18"/>
                      <w:szCs w:val="18"/>
                    </w:rPr>
                    <w:t>3. Sûrement</w:t>
                  </w:r>
                  <w:r>
                    <w:rPr>
                      <w:rFonts w:ascii="Calibri" w:hAnsi="Calibri" w:cs="Times New Roman"/>
                      <w:color w:val="000000"/>
                      <w:sz w:val="18"/>
                      <w:szCs w:val="18"/>
                    </w:rPr>
                    <w:t> : en sécurité.</w:t>
                  </w:r>
                </w:p>
                <w:p w:rsidR="00C60161" w:rsidRDefault="00C60161" w:rsidP="00C60161">
                  <w:pPr>
                    <w:jc w:val="both"/>
                    <w:rPr>
                      <w:rFonts w:ascii="Calibri" w:hAnsi="Calibri" w:cs="Times New Roman"/>
                      <w:color w:val="000000"/>
                      <w:sz w:val="18"/>
                      <w:szCs w:val="18"/>
                    </w:rPr>
                  </w:pPr>
                  <w:r w:rsidRPr="003C0D19">
                    <w:rPr>
                      <w:rFonts w:ascii="Calibri" w:hAnsi="Calibri" w:cs="Times New Roman"/>
                      <w:color w:val="000000"/>
                      <w:sz w:val="18"/>
                      <w:szCs w:val="18"/>
                    </w:rPr>
                    <w:t>4. Un seul</w:t>
                  </w:r>
                  <w:r>
                    <w:rPr>
                      <w:rFonts w:ascii="Calibri" w:hAnsi="Calibri" w:cs="Times New Roman"/>
                      <w:color w:val="000000"/>
                      <w:sz w:val="18"/>
                      <w:szCs w:val="18"/>
                    </w:rPr>
                    <w:t> : pas un seul.</w:t>
                  </w:r>
                </w:p>
                <w:p w:rsidR="00C60161" w:rsidRDefault="00C60161" w:rsidP="00C60161">
                  <w:pPr>
                    <w:jc w:val="both"/>
                  </w:pPr>
                  <w:r w:rsidRPr="003C0D19">
                    <w:rPr>
                      <w:rFonts w:ascii="Calibri" w:hAnsi="Calibri" w:cs="Times New Roman"/>
                      <w:color w:val="000000"/>
                      <w:sz w:val="18"/>
                      <w:szCs w:val="18"/>
                    </w:rPr>
                    <w:t>5. De soi</w:t>
                  </w:r>
                  <w:r>
                    <w:rPr>
                      <w:rFonts w:ascii="Calibri" w:hAnsi="Calibri" w:cs="Times New Roman"/>
                      <w:color w:val="000000"/>
                      <w:sz w:val="18"/>
                      <w:szCs w:val="18"/>
                    </w:rPr>
                    <w:t> :</w:t>
                  </w:r>
                  <w:r w:rsidRPr="003C0D19">
                    <w:rPr>
                      <w:rFonts w:ascii="Calibri" w:hAnsi="Calibri" w:cs="Times New Roman"/>
                      <w:color w:val="000000"/>
                      <w:sz w:val="18"/>
                      <w:szCs w:val="18"/>
                    </w:rPr>
                    <w:t xml:space="preserve"> en elle-même.</w:t>
                  </w:r>
                </w:p>
              </w:txbxContent>
            </v:textbox>
          </v:shape>
        </w:pict>
      </w:r>
      <w:r w:rsidR="00947738" w:rsidRPr="006E314F">
        <w:rPr>
          <w:rFonts w:ascii="Calibri" w:hAnsi="Calibri" w:cs="Times New Roman"/>
          <w:color w:val="000000"/>
          <w:szCs w:val="23"/>
        </w:rPr>
        <w:tab/>
      </w:r>
      <w:r w:rsidR="00BE0E9B" w:rsidRPr="006E314F">
        <w:rPr>
          <w:rFonts w:ascii="Calibri" w:hAnsi="Calibri" w:cs="Times New Roman"/>
          <w:color w:val="000000"/>
          <w:szCs w:val="23"/>
        </w:rPr>
        <w:t>La paix est fort bonne de soi</w:t>
      </w:r>
      <w:r w:rsidR="00D839D6" w:rsidRPr="006E314F">
        <w:rPr>
          <w:rFonts w:ascii="Calibri" w:hAnsi="Calibri" w:cs="Times New Roman"/>
          <w:color w:val="000000"/>
          <w:szCs w:val="12"/>
          <w:vertAlign w:val="superscript"/>
        </w:rPr>
        <w:t>5</w:t>
      </w:r>
      <w:r w:rsidR="005961EF">
        <w:rPr>
          <w:rFonts w:ascii="Calibri" w:hAnsi="Calibri" w:cs="Times New Roman"/>
          <w:color w:val="000000"/>
          <w:szCs w:val="12"/>
        </w:rPr>
        <w:t> :</w:t>
      </w:r>
    </w:p>
    <w:p w:rsidR="00BE0E9B" w:rsidRPr="006E314F" w:rsidRDefault="004A13DA" w:rsidP="00C6016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>
        <w:rPr>
          <w:rFonts w:ascii="Calibri" w:hAnsi="Calibri" w:cs="Times New Roman"/>
          <w:noProof/>
          <w:color w:val="000000"/>
          <w:szCs w:val="23"/>
          <w:lang w:eastAsia="fr-FR"/>
        </w:rPr>
        <w:pict>
          <v:shape id="_x0000_s1028" type="#_x0000_t202" style="position:absolute;margin-left:-5.65pt;margin-top:-16.5pt;width:22.7pt;height:64.3pt;z-index:-251656192;mso-wrap-edited:f;mso-wrap-distance-left:0;mso-wrap-distance-right:0" wrapcoords="0 0 21600 0 21600 21600 0 21600 0 0" o:allowincell="f" filled="f" stroked="f">
            <v:fill o:detectmouseclick="t"/>
            <v:textbox style="mso-next-textbox:#_x0000_s1028" inset=",7.2pt,,7.2pt">
              <w:txbxContent>
                <w:p w:rsidR="0001156C" w:rsidRPr="001263DD" w:rsidRDefault="0001156C" w:rsidP="00D24258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</w:txbxContent>
            </v:textbox>
            <w10:wrap type="tight"/>
            <w10:anchorlock/>
          </v:shape>
        </w:pict>
      </w:r>
      <w:r w:rsidR="00947738" w:rsidRPr="006E314F">
        <w:rPr>
          <w:rFonts w:ascii="Calibri" w:hAnsi="Calibri" w:cs="Times New Roman"/>
          <w:color w:val="000000"/>
          <w:szCs w:val="23"/>
        </w:rPr>
        <w:tab/>
      </w:r>
      <w:r w:rsidR="00BE0E9B" w:rsidRPr="006E314F">
        <w:rPr>
          <w:rFonts w:ascii="Calibri" w:hAnsi="Calibri" w:cs="Times New Roman"/>
          <w:color w:val="000000"/>
          <w:szCs w:val="23"/>
        </w:rPr>
        <w:t>J’en conviens</w:t>
      </w:r>
      <w:r w:rsidR="005961EF">
        <w:rPr>
          <w:rFonts w:ascii="Calibri" w:hAnsi="Calibri" w:cs="Times New Roman"/>
          <w:color w:val="000000"/>
          <w:szCs w:val="23"/>
        </w:rPr>
        <w:t> ;</w:t>
      </w:r>
      <w:r w:rsidR="00BE0E9B" w:rsidRPr="006E314F">
        <w:rPr>
          <w:rFonts w:ascii="Calibri" w:hAnsi="Calibri" w:cs="Times New Roman"/>
          <w:color w:val="000000"/>
          <w:szCs w:val="23"/>
        </w:rPr>
        <w:t xml:space="preserve"> mais de quoi sert-elle</w:t>
      </w:r>
    </w:p>
    <w:p w:rsidR="00D839D6" w:rsidRPr="006E314F" w:rsidRDefault="00947738" w:rsidP="00C6016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exact"/>
        <w:rPr>
          <w:rFonts w:ascii="Calibri" w:hAnsi="Calibri" w:cs="Times New Roman"/>
          <w:color w:val="000000"/>
          <w:szCs w:val="23"/>
        </w:rPr>
      </w:pPr>
      <w:r w:rsidRPr="006E314F">
        <w:rPr>
          <w:rFonts w:ascii="Calibri" w:hAnsi="Calibri" w:cs="Times New Roman"/>
          <w:color w:val="000000"/>
          <w:szCs w:val="23"/>
        </w:rPr>
        <w:tab/>
      </w:r>
      <w:r w:rsidR="00BE0E9B" w:rsidRPr="006E314F">
        <w:rPr>
          <w:rFonts w:ascii="Calibri" w:hAnsi="Calibri" w:cs="Times New Roman"/>
          <w:color w:val="000000"/>
          <w:szCs w:val="23"/>
        </w:rPr>
        <w:t>Avec des ennemis sans foi</w:t>
      </w:r>
      <w:r w:rsidR="005961EF">
        <w:rPr>
          <w:rFonts w:ascii="Calibri" w:hAnsi="Calibri" w:cs="Times New Roman"/>
          <w:color w:val="000000"/>
          <w:szCs w:val="23"/>
        </w:rPr>
        <w:t> ?</w:t>
      </w:r>
    </w:p>
    <w:p w:rsidR="00B4331F" w:rsidRDefault="00433BE1" w:rsidP="00B4331F">
      <w:pPr>
        <w:widowControl w:val="0"/>
        <w:autoSpaceDE w:val="0"/>
        <w:autoSpaceDN w:val="0"/>
        <w:adjustRightInd w:val="0"/>
        <w:spacing w:before="120"/>
        <w:ind w:right="3396"/>
        <w:jc w:val="right"/>
        <w:rPr>
          <w:rFonts w:ascii="Calibri" w:hAnsi="Calibri" w:cs="Times New Roman"/>
          <w:color w:val="000000"/>
          <w:sz w:val="22"/>
          <w:szCs w:val="19"/>
        </w:rPr>
      </w:pPr>
      <w:r w:rsidRPr="00433BE1">
        <w:rPr>
          <w:rFonts w:ascii="Calibri" w:hAnsi="Calibri" w:cs="Times New Roman"/>
          <w:smallCaps/>
          <w:color w:val="000000"/>
          <w:sz w:val="22"/>
          <w:szCs w:val="19"/>
        </w:rPr>
        <w:t>Jean</w:t>
      </w:r>
      <w:r w:rsidRPr="00433BE1">
        <w:rPr>
          <w:rFonts w:ascii="Calibri" w:hAnsi="Calibri" w:cs="Times New Roman"/>
          <w:smallCaps/>
          <w:color w:val="000000"/>
          <w:sz w:val="22"/>
          <w:szCs w:val="13"/>
        </w:rPr>
        <w:t xml:space="preserve"> de la </w:t>
      </w:r>
      <w:r w:rsidRPr="00433BE1">
        <w:rPr>
          <w:rFonts w:ascii="Calibri" w:hAnsi="Calibri" w:cs="Times New Roman"/>
          <w:smallCaps/>
          <w:color w:val="000000"/>
          <w:sz w:val="22"/>
          <w:szCs w:val="19"/>
        </w:rPr>
        <w:t>F</w:t>
      </w:r>
      <w:r w:rsidRPr="00433BE1">
        <w:rPr>
          <w:rFonts w:ascii="Calibri" w:hAnsi="Calibri" w:cs="Times New Roman"/>
          <w:smallCaps/>
          <w:color w:val="000000"/>
          <w:sz w:val="22"/>
          <w:szCs w:val="13"/>
        </w:rPr>
        <w:t>ontaine</w:t>
      </w:r>
      <w:r w:rsidR="00BE0E9B" w:rsidRPr="00596AF7">
        <w:rPr>
          <w:rFonts w:ascii="Calibri" w:hAnsi="Calibri" w:cs="Times New Roman"/>
          <w:color w:val="000000"/>
          <w:sz w:val="22"/>
          <w:szCs w:val="19"/>
        </w:rPr>
        <w:t xml:space="preserve">, </w:t>
      </w:r>
      <w:r w:rsidR="00BE0E9B" w:rsidRPr="00596AF7">
        <w:rPr>
          <w:rFonts w:ascii="Calibri" w:hAnsi="Calibri" w:cs="Times New Roman"/>
          <w:i/>
          <w:color w:val="000000"/>
          <w:sz w:val="22"/>
          <w:szCs w:val="19"/>
        </w:rPr>
        <w:t>Fables</w:t>
      </w:r>
      <w:r w:rsidR="00BE0E9B" w:rsidRPr="00596AF7">
        <w:rPr>
          <w:rFonts w:ascii="Calibri" w:hAnsi="Calibri" w:cs="Times New Roman"/>
          <w:color w:val="000000"/>
          <w:sz w:val="22"/>
          <w:szCs w:val="19"/>
        </w:rPr>
        <w:t>, III, 13, 1668.</w:t>
      </w:r>
    </w:p>
    <w:p w:rsidR="00D70505" w:rsidRPr="00B4331F" w:rsidRDefault="00B4331F" w:rsidP="00B4331F">
      <w:pPr>
        <w:widowControl w:val="0"/>
        <w:autoSpaceDE w:val="0"/>
        <w:autoSpaceDN w:val="0"/>
        <w:adjustRightInd w:val="0"/>
        <w:spacing w:before="120"/>
        <w:ind w:right="3396"/>
        <w:rPr>
          <w:rFonts w:ascii="Calibri" w:hAnsi="Calibri"/>
          <w:b/>
        </w:rPr>
      </w:pPr>
      <w:r>
        <w:rPr>
          <w:rFonts w:ascii="Calibri" w:hAnsi="Calibri" w:cs="Times New Roman"/>
          <w:color w:val="000000"/>
          <w:sz w:val="22"/>
          <w:szCs w:val="19"/>
        </w:rPr>
        <w:br w:type="page"/>
      </w:r>
      <w:r w:rsidR="00D70505" w:rsidRPr="00586374">
        <w:rPr>
          <w:rFonts w:ascii="Calibri" w:hAnsi="Calibri" w:cs="Times New Roman"/>
          <w:b/>
          <w:szCs w:val="17"/>
        </w:rPr>
        <w:t>TEXTE B</w:t>
      </w:r>
    </w:p>
    <w:p w:rsidR="00D70505" w:rsidRPr="00D24258" w:rsidRDefault="00D70505" w:rsidP="00C60161">
      <w:pPr>
        <w:widowControl w:val="0"/>
        <w:autoSpaceDE w:val="0"/>
        <w:autoSpaceDN w:val="0"/>
        <w:adjustRightInd w:val="0"/>
        <w:spacing w:after="120"/>
        <w:jc w:val="center"/>
        <w:rPr>
          <w:rFonts w:ascii="Calibri" w:hAnsi="Calibri" w:cs="Times New Roman"/>
          <w:b/>
          <w:color w:val="000000"/>
          <w:szCs w:val="36"/>
        </w:rPr>
      </w:pPr>
      <w:r w:rsidRPr="00D24258">
        <w:rPr>
          <w:rFonts w:ascii="Calibri" w:hAnsi="Calibri" w:cs="Times New Roman"/>
          <w:b/>
          <w:color w:val="000000"/>
          <w:szCs w:val="36"/>
        </w:rPr>
        <w:t>L’argumentation et le conte</w:t>
      </w:r>
    </w:p>
    <w:p w:rsidR="00D70505" w:rsidRPr="00D24258" w:rsidRDefault="00D70505" w:rsidP="00586374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i/>
          <w:szCs w:val="23"/>
        </w:rPr>
      </w:pPr>
      <w:r w:rsidRPr="00D24258">
        <w:rPr>
          <w:rFonts w:ascii="Calibri" w:hAnsi="Calibri" w:cs="Times New Roman"/>
          <w:i/>
          <w:szCs w:val="23"/>
        </w:rPr>
        <w:t xml:space="preserve">Voltaire crée le conte philosophique pour inciter ses lecteurs à réfléchir sur les grands problèmes de son temps. Dans </w:t>
      </w:r>
      <w:r w:rsidRPr="00D24258">
        <w:rPr>
          <w:rFonts w:ascii="Calibri" w:hAnsi="Calibri" w:cs="Times New Roman"/>
          <w:szCs w:val="23"/>
        </w:rPr>
        <w:t>Micromégas</w:t>
      </w:r>
      <w:r w:rsidRPr="00D24258">
        <w:rPr>
          <w:rFonts w:ascii="Calibri" w:hAnsi="Calibri" w:cs="Times New Roman"/>
          <w:i/>
          <w:szCs w:val="23"/>
        </w:rPr>
        <w:t xml:space="preserve">, il imagine les voyages de deux géants venus d’autres planètes qui, visitant la Terre, découvrent avec étonnement les </w:t>
      </w:r>
      <w:r w:rsidR="00FF3E42" w:rsidRPr="00D24258">
        <w:rPr>
          <w:rFonts w:ascii="Calibri" w:hAnsi="Calibri" w:cs="Times New Roman"/>
          <w:i/>
          <w:szCs w:val="23"/>
        </w:rPr>
        <w:t>mœurs</w:t>
      </w:r>
      <w:r w:rsidRPr="00D24258">
        <w:rPr>
          <w:rFonts w:ascii="Calibri" w:hAnsi="Calibri" w:cs="Times New Roman"/>
          <w:i/>
          <w:szCs w:val="23"/>
        </w:rPr>
        <w:t xml:space="preserve"> des humains, que leur décrit un groupe de philosophes rencontré en chemin.</w:t>
      </w:r>
    </w:p>
    <w:p w:rsidR="00D70505" w:rsidRPr="00586374" w:rsidRDefault="00D70505" w:rsidP="00D70505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23"/>
        </w:rPr>
      </w:pPr>
    </w:p>
    <w:p w:rsidR="006D2E4A" w:rsidRPr="006E314F" w:rsidRDefault="004A13DA" w:rsidP="00464568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szCs w:val="23"/>
        </w:rPr>
      </w:pPr>
      <w:r>
        <w:rPr>
          <w:rFonts w:ascii="Calibri" w:hAnsi="Calibri" w:cs="Times New Roman"/>
          <w:noProof/>
          <w:szCs w:val="23"/>
          <w:lang w:eastAsia="fr-FR"/>
        </w:rPr>
        <w:pict>
          <v:shape id="_x0000_s1029" type="#_x0000_t202" style="position:absolute;left:0;text-align:left;margin-left:-5.65pt;margin-top:.1pt;width:22.7pt;height:428.05pt;z-index:251661312;mso-wrap-edited:f;mso-wrap-distance-left:0;mso-wrap-distance-right:0" wrapcoords="0 0 21600 0 21600 21600 0 21600 0 0" o:allowincell="f" filled="f" stroked="f">
            <v:fill o:detectmouseclick="t"/>
            <v:textbox style="mso-next-textbox:#_x0000_s1029" inset=",7.2pt,,7.2pt">
              <w:txbxContent>
                <w:p w:rsidR="00C60161" w:rsidRPr="001263DD" w:rsidRDefault="00C60161" w:rsidP="00C60161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C60161" w:rsidRPr="001263DD" w:rsidRDefault="00C60161" w:rsidP="00C6016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0161" w:rsidRPr="001263DD" w:rsidRDefault="00C60161" w:rsidP="00C6016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0161" w:rsidRPr="001263DD" w:rsidRDefault="00C60161" w:rsidP="00C6016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0161" w:rsidRPr="001263DD" w:rsidRDefault="00C60161" w:rsidP="00C6016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0161" w:rsidRPr="001263DD" w:rsidRDefault="00C60161" w:rsidP="00C6016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0161" w:rsidRPr="00433BE1" w:rsidRDefault="00C60161" w:rsidP="00C60161">
                  <w:pPr>
                    <w:jc w:val="center"/>
                    <w:rPr>
                      <w:rFonts w:ascii="Calibri" w:hAnsi="Calibri"/>
                      <w:sz w:val="15"/>
                    </w:rPr>
                  </w:pPr>
                </w:p>
                <w:p w:rsidR="00C60161" w:rsidRPr="00C16D26" w:rsidRDefault="00C60161" w:rsidP="00C60161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C60161" w:rsidRPr="001263DD" w:rsidRDefault="00C60161" w:rsidP="00C6016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C60161" w:rsidRPr="00433BE1" w:rsidRDefault="00C60161" w:rsidP="00C60161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Pr="001263DD" w:rsidRDefault="00C60161" w:rsidP="00C60161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C60161" w:rsidRPr="001263DD" w:rsidRDefault="00C60161" w:rsidP="00C6016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0161" w:rsidRPr="001263DD" w:rsidRDefault="00C60161" w:rsidP="00C6016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0161" w:rsidRPr="001263DD" w:rsidRDefault="00C60161" w:rsidP="00C6016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0161" w:rsidRPr="001263DD" w:rsidRDefault="00C60161" w:rsidP="00C6016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0161" w:rsidRPr="001263DD" w:rsidRDefault="00C60161" w:rsidP="00C6016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0161" w:rsidRPr="001263DD" w:rsidRDefault="00C60161" w:rsidP="00C6016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0161" w:rsidRPr="001263DD" w:rsidRDefault="00C60161" w:rsidP="00C60161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C60161" w:rsidRDefault="00C60161" w:rsidP="00C6016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C60161" w:rsidRDefault="00C60161" w:rsidP="00C6016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C60161" w:rsidRDefault="00C60161" w:rsidP="00C6016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C60161" w:rsidRPr="001263DD" w:rsidRDefault="00C60161" w:rsidP="00C60161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C60161" w:rsidRPr="001263DD" w:rsidRDefault="00C60161" w:rsidP="00C60161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Pr="00311004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C60161" w:rsidRPr="00311004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15</w:t>
                  </w: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Pr="00311004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Pr="00311004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C60161" w:rsidRPr="00311004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0"/>
                    </w:rPr>
                  </w:pP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C60161" w:rsidRPr="001263DD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sz w:val="14"/>
                    </w:rPr>
                    <w:t>20</w:t>
                  </w:r>
                </w:p>
                <w:p w:rsidR="00C60161" w:rsidRPr="001263DD" w:rsidRDefault="00C60161" w:rsidP="00C60161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</w:txbxContent>
            </v:textbox>
            <w10:wrap type="tight"/>
            <w10:anchorlock/>
          </v:shape>
        </w:pict>
      </w:r>
      <w:r w:rsidR="006D2E4A" w:rsidRPr="006E314F">
        <w:rPr>
          <w:rFonts w:ascii="Calibri" w:hAnsi="Calibri" w:cs="Times New Roman"/>
          <w:szCs w:val="23"/>
        </w:rPr>
        <w:t>«</w:t>
      </w:r>
      <w:r w:rsidR="00D24258">
        <w:rPr>
          <w:rFonts w:ascii="Calibri" w:hAnsi="Calibri" w:cs="Times New Roman"/>
          <w:szCs w:val="23"/>
        </w:rPr>
        <w:t> </w:t>
      </w:r>
      <w:r w:rsidR="006D2E4A" w:rsidRPr="006E314F">
        <w:rPr>
          <w:rFonts w:ascii="Calibri" w:hAnsi="Calibri" w:cs="Times New Roman"/>
          <w:szCs w:val="23"/>
        </w:rPr>
        <w:t>Savez-vous bien, par exemple, qu’à l’heure où je vous parle il y a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cent mille fous de notre espèce, couverts de chapeaux, qui tuent cent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mille autres animaux couverts d’un turban, ou qui sont massacrés par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eux, et que, presque par toute la terre, c’est ainsi qu’on en use de temps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immé</w:t>
      </w:r>
      <w:r w:rsidR="00F756E9" w:rsidRPr="006E314F">
        <w:rPr>
          <w:rFonts w:ascii="Calibri" w:hAnsi="Calibri" w:cs="Times New Roman"/>
          <w:szCs w:val="23"/>
        </w:rPr>
        <w:t>morial</w:t>
      </w:r>
      <w:r w:rsidR="005961EF">
        <w:rPr>
          <w:rFonts w:ascii="Calibri" w:hAnsi="Calibri" w:cs="Times New Roman"/>
          <w:szCs w:val="23"/>
        </w:rPr>
        <w:t> ?</w:t>
      </w:r>
      <w:r w:rsidR="00CF3C13">
        <w:rPr>
          <w:rFonts w:ascii="Calibri" w:hAnsi="Calibri" w:cs="Times New Roman"/>
          <w:szCs w:val="23"/>
        </w:rPr>
        <w:t> </w:t>
      </w:r>
      <w:r w:rsidR="006D2E4A" w:rsidRPr="006E314F">
        <w:rPr>
          <w:rFonts w:ascii="Calibri" w:hAnsi="Calibri" w:cs="Times New Roman"/>
          <w:szCs w:val="23"/>
        </w:rPr>
        <w:t>» Le Sirien</w:t>
      </w:r>
      <w:r w:rsidR="006D2E4A" w:rsidRPr="006E314F">
        <w:rPr>
          <w:rFonts w:ascii="Calibri" w:hAnsi="Calibri" w:cs="Times New Roman"/>
          <w:szCs w:val="12"/>
          <w:vertAlign w:val="superscript"/>
        </w:rPr>
        <w:t>1</w:t>
      </w:r>
      <w:r w:rsidR="006D2E4A" w:rsidRPr="006E314F">
        <w:rPr>
          <w:rFonts w:ascii="Calibri" w:hAnsi="Calibri" w:cs="Times New Roman"/>
          <w:szCs w:val="12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frémit, et demanda quel pouvait être le sujet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de ces horribles querelles entre de si chétifs animaux. «</w:t>
      </w:r>
      <w:r w:rsidR="00CF3C13">
        <w:rPr>
          <w:rFonts w:ascii="Calibri" w:hAnsi="Calibri" w:cs="Times New Roman"/>
          <w:szCs w:val="23"/>
        </w:rPr>
        <w:t> </w:t>
      </w:r>
      <w:r w:rsidR="006D2E4A" w:rsidRPr="006E314F">
        <w:rPr>
          <w:rFonts w:ascii="Calibri" w:hAnsi="Calibri" w:cs="Times New Roman"/>
          <w:szCs w:val="23"/>
        </w:rPr>
        <w:t>Il s’agit, dit le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philosophe, de quelque tas de boue grand comme votre talon. Ce n’est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pas qu’aucun de ces millions d’hommes qui se font égorger prétende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un fétu</w:t>
      </w:r>
      <w:r w:rsidR="006D2E4A" w:rsidRPr="006E314F">
        <w:rPr>
          <w:rFonts w:ascii="Calibri" w:hAnsi="Calibri" w:cs="Times New Roman"/>
          <w:szCs w:val="12"/>
          <w:vertAlign w:val="superscript"/>
        </w:rPr>
        <w:t>2</w:t>
      </w:r>
      <w:r w:rsidR="006D2E4A" w:rsidRPr="006E314F">
        <w:rPr>
          <w:rFonts w:ascii="Calibri" w:hAnsi="Calibri" w:cs="Times New Roman"/>
          <w:szCs w:val="12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sur ce tas de boue. Il ne s’agit que de savoir s’il appartiendra à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 xml:space="preserve">un certain homme qu’on nomme </w:t>
      </w:r>
      <w:r w:rsidR="006D2E4A" w:rsidRPr="00CF3C13">
        <w:rPr>
          <w:rFonts w:ascii="Calibri" w:hAnsi="Calibri" w:cs="Times New Roman"/>
          <w:i/>
          <w:szCs w:val="23"/>
        </w:rPr>
        <w:t>Sultan</w:t>
      </w:r>
      <w:r w:rsidR="006D2E4A" w:rsidRPr="006E314F">
        <w:rPr>
          <w:rFonts w:ascii="Calibri" w:hAnsi="Calibri" w:cs="Times New Roman"/>
          <w:szCs w:val="23"/>
        </w:rPr>
        <w:t xml:space="preserve"> ou à un autre qu’on nomme,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 xml:space="preserve">je ne sais pourquoi, </w:t>
      </w:r>
      <w:r w:rsidR="006D2E4A" w:rsidRPr="00CF3C13">
        <w:rPr>
          <w:rFonts w:ascii="Calibri" w:hAnsi="Calibri" w:cs="Times New Roman"/>
          <w:i/>
          <w:szCs w:val="23"/>
        </w:rPr>
        <w:t>César</w:t>
      </w:r>
      <w:r w:rsidR="006D2E4A" w:rsidRPr="006E314F">
        <w:rPr>
          <w:rFonts w:ascii="Calibri" w:hAnsi="Calibri" w:cs="Times New Roman"/>
          <w:szCs w:val="23"/>
        </w:rPr>
        <w:t>. Ni l’un ni l’autre n’a jamais vu ni ne verra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jamais le petit coin de terre dont il s’agit</w:t>
      </w:r>
      <w:r w:rsidR="005961EF">
        <w:rPr>
          <w:rFonts w:ascii="Calibri" w:hAnsi="Calibri" w:cs="Times New Roman"/>
          <w:szCs w:val="23"/>
        </w:rPr>
        <w:t> ;</w:t>
      </w:r>
      <w:r w:rsidR="006D2E4A" w:rsidRPr="006E314F">
        <w:rPr>
          <w:rFonts w:ascii="Calibri" w:hAnsi="Calibri" w:cs="Times New Roman"/>
          <w:szCs w:val="23"/>
        </w:rPr>
        <w:t xml:space="preserve"> et presque aucun de ces animaux,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qui s’égorgent mutuellement, n’a jamais vu l’animal pour lequel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ils s’égorgent.</w:t>
      </w:r>
    </w:p>
    <w:p w:rsidR="006D2E4A" w:rsidRPr="006E314F" w:rsidRDefault="009A3CD5" w:rsidP="00C60161">
      <w:pPr>
        <w:widowControl w:val="0"/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Times New Roman"/>
          <w:szCs w:val="23"/>
        </w:rPr>
      </w:pPr>
      <w:r>
        <w:rPr>
          <w:rFonts w:ascii="Calibri" w:hAnsi="Calibri" w:cs="Times New Roman"/>
          <w:szCs w:val="23"/>
        </w:rPr>
        <w:t>– </w:t>
      </w:r>
      <w:r w:rsidR="006D2E4A" w:rsidRPr="006E314F">
        <w:rPr>
          <w:rFonts w:ascii="Calibri" w:hAnsi="Calibri" w:cs="Times New Roman"/>
          <w:szCs w:val="23"/>
        </w:rPr>
        <w:t>Ah</w:t>
      </w:r>
      <w:r w:rsidR="005961EF">
        <w:rPr>
          <w:rFonts w:ascii="Calibri" w:hAnsi="Calibri" w:cs="Times New Roman"/>
          <w:szCs w:val="23"/>
        </w:rPr>
        <w:t> !</w:t>
      </w:r>
      <w:r w:rsidR="006D2E4A" w:rsidRPr="006E314F">
        <w:rPr>
          <w:rFonts w:ascii="Calibri" w:hAnsi="Calibri" w:cs="Times New Roman"/>
          <w:szCs w:val="23"/>
        </w:rPr>
        <w:t xml:space="preserve"> malheureux</w:t>
      </w:r>
      <w:r w:rsidR="005961EF">
        <w:rPr>
          <w:rFonts w:ascii="Calibri" w:hAnsi="Calibri" w:cs="Times New Roman"/>
          <w:szCs w:val="23"/>
        </w:rPr>
        <w:t> !</w:t>
      </w:r>
      <w:r w:rsidR="006D2E4A" w:rsidRPr="006E314F">
        <w:rPr>
          <w:rFonts w:ascii="Calibri" w:hAnsi="Calibri" w:cs="Times New Roman"/>
          <w:szCs w:val="23"/>
        </w:rPr>
        <w:t xml:space="preserve"> s’écria le Sirien avec indignation, peut-on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concevoir cet excès de rage forcenée</w:t>
      </w:r>
      <w:r w:rsidR="005961EF">
        <w:rPr>
          <w:rFonts w:ascii="Calibri" w:hAnsi="Calibri" w:cs="Times New Roman"/>
          <w:szCs w:val="23"/>
        </w:rPr>
        <w:t> !</w:t>
      </w:r>
      <w:r w:rsidR="006D2E4A" w:rsidRPr="006E314F">
        <w:rPr>
          <w:rFonts w:ascii="Calibri" w:hAnsi="Calibri" w:cs="Times New Roman"/>
          <w:szCs w:val="23"/>
        </w:rPr>
        <w:t xml:space="preserve"> Il me prend envie de faire trois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pas, et d’écraser de trois coups de pied toute cette fourmilière d’assassins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 xml:space="preserve">ridicules. </w:t>
      </w:r>
      <w:r>
        <w:rPr>
          <w:rFonts w:ascii="Calibri" w:hAnsi="Calibri" w:cs="Times New Roman"/>
          <w:szCs w:val="23"/>
        </w:rPr>
        <w:t>– </w:t>
      </w:r>
      <w:r w:rsidR="006D2E4A" w:rsidRPr="006E314F">
        <w:rPr>
          <w:rFonts w:ascii="Calibri" w:hAnsi="Calibri" w:cs="Times New Roman"/>
          <w:szCs w:val="23"/>
        </w:rPr>
        <w:t>Ne vous en donnez pas la peine, lui répondit-on</w:t>
      </w:r>
      <w:r w:rsidR="005961EF">
        <w:rPr>
          <w:rFonts w:ascii="Calibri" w:hAnsi="Calibri" w:cs="Times New Roman"/>
          <w:szCs w:val="23"/>
        </w:rPr>
        <w:t> ;</w:t>
      </w:r>
      <w:r w:rsidR="006D2E4A" w:rsidRPr="006E314F">
        <w:rPr>
          <w:rFonts w:ascii="Calibri" w:hAnsi="Calibri" w:cs="Times New Roman"/>
          <w:szCs w:val="23"/>
        </w:rPr>
        <w:t xml:space="preserve"> ils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travaillent assez à leur ruine. Sachez qu’au bout de dix ans, il ne reste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jamais la centième partie de ces misérables</w:t>
      </w:r>
      <w:r w:rsidR="005961EF">
        <w:rPr>
          <w:rFonts w:ascii="Calibri" w:hAnsi="Calibri" w:cs="Times New Roman"/>
          <w:szCs w:val="23"/>
        </w:rPr>
        <w:t> ;</w:t>
      </w:r>
      <w:r w:rsidR="006D2E4A" w:rsidRPr="006E314F">
        <w:rPr>
          <w:rFonts w:ascii="Calibri" w:hAnsi="Calibri" w:cs="Times New Roman"/>
          <w:szCs w:val="23"/>
        </w:rPr>
        <w:t xml:space="preserve"> sachez que, quand même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ils n’auraient pas tiré l’épée, la faim, la fatigue ou l’intempérance</w:t>
      </w:r>
      <w:r w:rsidR="006D2E4A" w:rsidRPr="006E314F">
        <w:rPr>
          <w:rFonts w:ascii="Calibri" w:hAnsi="Calibri" w:cs="Times New Roman"/>
          <w:szCs w:val="12"/>
          <w:vertAlign w:val="superscript"/>
        </w:rPr>
        <w:t>3</w:t>
      </w:r>
      <w:r w:rsidR="006D2E4A" w:rsidRPr="006E314F">
        <w:rPr>
          <w:rFonts w:ascii="Calibri" w:hAnsi="Calibri" w:cs="Times New Roman"/>
          <w:szCs w:val="23"/>
        </w:rPr>
        <w:t>, les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emportent presque tous. D’ailleurs, ce n’est pas eux qu’il faut punir, ce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sont ces barbares sédentaires qui du fond de leur cabinet ordonnent,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dans le temps de leur digestion, le massacre d’un million d’hommes,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et qui ensuite en font remercier Dieu solennellement.</w:t>
      </w:r>
      <w:r w:rsidR="00CF3C13">
        <w:rPr>
          <w:rFonts w:ascii="Calibri" w:hAnsi="Calibri" w:cs="Times New Roman"/>
          <w:szCs w:val="23"/>
        </w:rPr>
        <w:t> </w:t>
      </w:r>
      <w:r w:rsidR="006D2E4A" w:rsidRPr="006E314F">
        <w:rPr>
          <w:rFonts w:ascii="Calibri" w:hAnsi="Calibri" w:cs="Times New Roman"/>
          <w:szCs w:val="23"/>
        </w:rPr>
        <w:t>» Le voyageur se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sentait ému de pitié pour la petite race humaine, dans laquelle il découvrait</w:t>
      </w:r>
      <w:r w:rsidR="007D6F13" w:rsidRPr="006E314F">
        <w:rPr>
          <w:rFonts w:ascii="Calibri" w:hAnsi="Calibri" w:cs="Times New Roman"/>
          <w:szCs w:val="23"/>
        </w:rPr>
        <w:t xml:space="preserve"> </w:t>
      </w:r>
      <w:r w:rsidR="006D2E4A" w:rsidRPr="006E314F">
        <w:rPr>
          <w:rFonts w:ascii="Calibri" w:hAnsi="Calibri" w:cs="Times New Roman"/>
          <w:szCs w:val="23"/>
        </w:rPr>
        <w:t>de si étonnants contrastes.</w:t>
      </w:r>
    </w:p>
    <w:p w:rsidR="006D2E4A" w:rsidRPr="00596AF7" w:rsidRDefault="006D2E4A" w:rsidP="006815F1">
      <w:pPr>
        <w:widowControl w:val="0"/>
        <w:autoSpaceDE w:val="0"/>
        <w:autoSpaceDN w:val="0"/>
        <w:adjustRightInd w:val="0"/>
        <w:spacing w:before="120"/>
        <w:jc w:val="right"/>
        <w:rPr>
          <w:rFonts w:ascii="Calibri" w:hAnsi="Calibri" w:cs="Times New Roman"/>
          <w:sz w:val="22"/>
          <w:szCs w:val="19"/>
        </w:rPr>
      </w:pPr>
      <w:r w:rsidRPr="00596AF7">
        <w:rPr>
          <w:rFonts w:ascii="Calibri" w:hAnsi="Calibri" w:cs="Times New Roman"/>
          <w:sz w:val="22"/>
          <w:szCs w:val="19"/>
        </w:rPr>
        <w:t>V</w:t>
      </w:r>
      <w:r w:rsidR="00433BE1" w:rsidRPr="00433BE1">
        <w:rPr>
          <w:rFonts w:ascii="Calibri" w:hAnsi="Calibri" w:cs="Times New Roman"/>
          <w:smallCaps/>
          <w:sz w:val="22"/>
          <w:szCs w:val="13"/>
        </w:rPr>
        <w:t>oltaire</w:t>
      </w:r>
      <w:r w:rsidRPr="00596AF7">
        <w:rPr>
          <w:rFonts w:ascii="Calibri" w:hAnsi="Calibri" w:cs="Times New Roman"/>
          <w:sz w:val="22"/>
          <w:szCs w:val="19"/>
        </w:rPr>
        <w:t xml:space="preserve">, </w:t>
      </w:r>
      <w:r w:rsidRPr="00596AF7">
        <w:rPr>
          <w:rFonts w:ascii="Calibri" w:hAnsi="Calibri" w:cs="Times New Roman"/>
          <w:i/>
          <w:sz w:val="22"/>
          <w:szCs w:val="19"/>
        </w:rPr>
        <w:t>Micromégas</w:t>
      </w:r>
      <w:r w:rsidRPr="00596AF7">
        <w:rPr>
          <w:rFonts w:ascii="Calibri" w:hAnsi="Calibri" w:cs="Times New Roman"/>
          <w:sz w:val="22"/>
          <w:szCs w:val="19"/>
        </w:rPr>
        <w:t>, 1752.</w:t>
      </w:r>
    </w:p>
    <w:p w:rsidR="006D2E4A" w:rsidRPr="006815F1" w:rsidRDefault="006D2E4A" w:rsidP="006D2E4A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12"/>
          <w:szCs w:val="12"/>
        </w:rPr>
      </w:pPr>
    </w:p>
    <w:p w:rsidR="009B1DCE" w:rsidRPr="003C0D19" w:rsidRDefault="006D2E4A" w:rsidP="006D2E4A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0"/>
          <w:szCs w:val="18"/>
        </w:rPr>
      </w:pPr>
      <w:r w:rsidRPr="003C0D19">
        <w:rPr>
          <w:rFonts w:ascii="Calibri" w:hAnsi="Calibri" w:cs="Times New Roman"/>
          <w:sz w:val="20"/>
          <w:szCs w:val="18"/>
        </w:rPr>
        <w:t>1. Le Sirien</w:t>
      </w:r>
      <w:r w:rsidR="005961EF">
        <w:rPr>
          <w:rFonts w:ascii="Calibri" w:hAnsi="Calibri" w:cs="Times New Roman"/>
          <w:sz w:val="20"/>
          <w:szCs w:val="18"/>
        </w:rPr>
        <w:t> :</w:t>
      </w:r>
      <w:r w:rsidRPr="003C0D19">
        <w:rPr>
          <w:rFonts w:ascii="Calibri" w:hAnsi="Calibri" w:cs="Times New Roman"/>
          <w:sz w:val="20"/>
          <w:szCs w:val="18"/>
        </w:rPr>
        <w:t xml:space="preserve"> Micromégas, le héros du conte</w:t>
      </w:r>
      <w:r w:rsidR="00433BE1">
        <w:rPr>
          <w:rFonts w:ascii="Calibri" w:hAnsi="Calibri" w:cs="Times New Roman"/>
          <w:sz w:val="20"/>
          <w:szCs w:val="18"/>
        </w:rPr>
        <w:t>.</w:t>
      </w:r>
    </w:p>
    <w:p w:rsidR="009B1DCE" w:rsidRPr="003C0D19" w:rsidRDefault="006D2E4A" w:rsidP="006D2E4A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0"/>
          <w:szCs w:val="18"/>
        </w:rPr>
      </w:pPr>
      <w:r w:rsidRPr="003C0D19">
        <w:rPr>
          <w:rFonts w:ascii="Calibri" w:hAnsi="Calibri" w:cs="Times New Roman"/>
          <w:sz w:val="20"/>
          <w:szCs w:val="18"/>
        </w:rPr>
        <w:t>2. Prétende un fétu</w:t>
      </w:r>
      <w:r w:rsidR="005961EF">
        <w:rPr>
          <w:rFonts w:ascii="Calibri" w:hAnsi="Calibri" w:cs="Times New Roman"/>
          <w:sz w:val="20"/>
          <w:szCs w:val="18"/>
        </w:rPr>
        <w:t> :</w:t>
      </w:r>
      <w:r w:rsidRPr="003C0D19">
        <w:rPr>
          <w:rFonts w:ascii="Calibri" w:hAnsi="Calibri" w:cs="Times New Roman"/>
          <w:sz w:val="20"/>
          <w:szCs w:val="18"/>
        </w:rPr>
        <w:t xml:space="preserve"> revendique une petite part</w:t>
      </w:r>
      <w:r w:rsidR="00433BE1">
        <w:rPr>
          <w:rFonts w:ascii="Calibri" w:hAnsi="Calibri" w:cs="Times New Roman"/>
          <w:sz w:val="20"/>
          <w:szCs w:val="18"/>
        </w:rPr>
        <w:t>.</w:t>
      </w:r>
    </w:p>
    <w:p w:rsidR="00102CB3" w:rsidRPr="003C0D19" w:rsidRDefault="006D2E4A" w:rsidP="006D2E4A">
      <w:pPr>
        <w:widowControl w:val="0"/>
        <w:autoSpaceDE w:val="0"/>
        <w:autoSpaceDN w:val="0"/>
        <w:adjustRightInd w:val="0"/>
        <w:rPr>
          <w:rFonts w:ascii="Calibri" w:hAnsi="Calibri" w:cs="Times New Roman"/>
          <w:sz w:val="20"/>
          <w:szCs w:val="18"/>
        </w:rPr>
      </w:pPr>
      <w:r w:rsidRPr="003C0D19">
        <w:rPr>
          <w:rFonts w:ascii="Calibri" w:hAnsi="Calibri" w:cs="Times New Roman"/>
          <w:sz w:val="20"/>
          <w:szCs w:val="18"/>
        </w:rPr>
        <w:t>3. L’intempé</w:t>
      </w:r>
      <w:r w:rsidR="009B1DCE" w:rsidRPr="003C0D19">
        <w:rPr>
          <w:rFonts w:ascii="Calibri" w:hAnsi="Calibri" w:cs="Times New Roman"/>
          <w:sz w:val="20"/>
          <w:szCs w:val="18"/>
        </w:rPr>
        <w:t>rance</w:t>
      </w:r>
      <w:r w:rsidR="005961EF">
        <w:rPr>
          <w:rFonts w:ascii="Calibri" w:hAnsi="Calibri" w:cs="Times New Roman"/>
          <w:sz w:val="20"/>
          <w:szCs w:val="18"/>
        </w:rPr>
        <w:t> :</w:t>
      </w:r>
      <w:r w:rsidR="009B1DCE" w:rsidRPr="003C0D19">
        <w:rPr>
          <w:rFonts w:ascii="Calibri" w:hAnsi="Calibri" w:cs="Times New Roman"/>
          <w:sz w:val="20"/>
          <w:szCs w:val="18"/>
        </w:rPr>
        <w:t xml:space="preserve"> les abus</w:t>
      </w:r>
      <w:r w:rsidR="00433BE1">
        <w:rPr>
          <w:rFonts w:ascii="Calibri" w:hAnsi="Calibri" w:cs="Times New Roman"/>
          <w:sz w:val="20"/>
          <w:szCs w:val="18"/>
        </w:rPr>
        <w:t>.</w:t>
      </w:r>
    </w:p>
    <w:p w:rsidR="00102CB3" w:rsidRPr="00BE5652" w:rsidRDefault="00102CB3" w:rsidP="006D2E4A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18"/>
        </w:rPr>
      </w:pPr>
    </w:p>
    <w:p w:rsidR="00102CB3" w:rsidRPr="00BE5652" w:rsidRDefault="00102CB3" w:rsidP="005B4DB3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Cs w:val="18"/>
        </w:rPr>
      </w:pPr>
      <w:r w:rsidRPr="00BE5652">
        <w:rPr>
          <w:rFonts w:ascii="Calibri" w:hAnsi="Calibri" w:cs="Times New Roman"/>
          <w:b/>
          <w:color w:val="FF1A00"/>
          <w:szCs w:val="18"/>
        </w:rPr>
        <w:t>1.</w:t>
      </w:r>
      <w:r w:rsidR="00433BE1">
        <w:rPr>
          <w:rFonts w:ascii="Calibri" w:hAnsi="Calibri" w:cs="Times New Roman"/>
          <w:color w:val="FF1A00"/>
          <w:szCs w:val="18"/>
        </w:rPr>
        <w:t> </w:t>
      </w:r>
      <w:r w:rsidRPr="00BE5652">
        <w:rPr>
          <w:rFonts w:ascii="Calibri" w:hAnsi="Calibri" w:cs="Times New Roman"/>
          <w:color w:val="000000"/>
          <w:szCs w:val="18"/>
        </w:rPr>
        <w:t>Quel est le thème de réflexion commun proposé par les deux textes</w:t>
      </w:r>
      <w:r w:rsidR="005961EF" w:rsidRPr="00BE5652">
        <w:rPr>
          <w:rFonts w:ascii="Calibri" w:hAnsi="Calibri" w:cs="Times New Roman"/>
          <w:color w:val="000000"/>
          <w:szCs w:val="18"/>
        </w:rPr>
        <w:t> ?</w:t>
      </w:r>
    </w:p>
    <w:p w:rsidR="00102CB3" w:rsidRPr="00BE5652" w:rsidRDefault="00102CB3" w:rsidP="005B4DB3">
      <w:pPr>
        <w:keepNext/>
        <w:keepLines/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BE5652">
        <w:rPr>
          <w:rFonts w:ascii="Calibri" w:hAnsi="Calibri" w:cs="Times New Roman"/>
          <w:b/>
          <w:color w:val="FF1A00"/>
          <w:szCs w:val="18"/>
        </w:rPr>
        <w:t>2.</w:t>
      </w:r>
      <w:r w:rsidR="00433BE1">
        <w:rPr>
          <w:rFonts w:ascii="Calibri" w:hAnsi="Calibri" w:cs="Times New Roman"/>
          <w:color w:val="FF1A00"/>
          <w:szCs w:val="18"/>
        </w:rPr>
        <w:t> </w:t>
      </w:r>
      <w:r w:rsidRPr="00BE5652">
        <w:rPr>
          <w:rFonts w:ascii="Calibri" w:hAnsi="Calibri" w:cs="Times New Roman"/>
          <w:color w:val="000000"/>
          <w:szCs w:val="18"/>
        </w:rPr>
        <w:t>À quelle conclusion aboutissent-ils l’un et l’autre</w:t>
      </w:r>
      <w:r w:rsidR="005961EF" w:rsidRPr="00BE5652">
        <w:rPr>
          <w:rFonts w:ascii="Calibri" w:hAnsi="Calibri" w:cs="Times New Roman"/>
          <w:color w:val="000000"/>
          <w:szCs w:val="18"/>
        </w:rPr>
        <w:t> ?</w:t>
      </w:r>
      <w:r w:rsidRPr="00BE5652">
        <w:rPr>
          <w:rFonts w:ascii="Calibri" w:hAnsi="Calibri" w:cs="Times New Roman"/>
          <w:color w:val="000000"/>
          <w:szCs w:val="18"/>
        </w:rPr>
        <w:t xml:space="preserve"> De quel raisonnement vous sentez-vous le plus proche</w:t>
      </w:r>
      <w:r w:rsidR="005961EF" w:rsidRPr="00BE5652">
        <w:rPr>
          <w:rFonts w:ascii="Calibri" w:hAnsi="Calibri" w:cs="Times New Roman"/>
          <w:color w:val="000000"/>
          <w:szCs w:val="18"/>
        </w:rPr>
        <w:t> ?</w:t>
      </w:r>
    </w:p>
    <w:p w:rsidR="00102CB3" w:rsidRPr="00BE5652" w:rsidRDefault="00102CB3" w:rsidP="00433BE1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BE5652">
        <w:rPr>
          <w:rFonts w:ascii="Calibri" w:hAnsi="Calibri" w:cs="Times New Roman"/>
          <w:b/>
          <w:color w:val="FF1A00"/>
          <w:szCs w:val="18"/>
        </w:rPr>
        <w:t>3.</w:t>
      </w:r>
      <w:r w:rsidR="00433BE1">
        <w:rPr>
          <w:rFonts w:ascii="Calibri" w:hAnsi="Calibri" w:cs="Times New Roman"/>
          <w:color w:val="FF1A00"/>
          <w:szCs w:val="18"/>
        </w:rPr>
        <w:t> </w:t>
      </w:r>
      <w:r w:rsidRPr="00BE5652">
        <w:rPr>
          <w:rFonts w:ascii="Calibri" w:hAnsi="Calibri" w:cs="Times New Roman"/>
          <w:color w:val="000000"/>
          <w:szCs w:val="18"/>
        </w:rPr>
        <w:t>Quelles sont les différentes étapes du récit raconté par la fable</w:t>
      </w:r>
      <w:r w:rsidR="005961EF" w:rsidRPr="00BE5652">
        <w:rPr>
          <w:rFonts w:ascii="Calibri" w:hAnsi="Calibri" w:cs="Times New Roman"/>
          <w:color w:val="000000"/>
          <w:szCs w:val="18"/>
        </w:rPr>
        <w:t> ?</w:t>
      </w:r>
    </w:p>
    <w:p w:rsidR="00102CB3" w:rsidRPr="00BE5652" w:rsidRDefault="00102CB3" w:rsidP="00433BE1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BE5652">
        <w:rPr>
          <w:rFonts w:ascii="Calibri" w:hAnsi="Calibri" w:cs="Times New Roman"/>
          <w:b/>
          <w:color w:val="FF1A00"/>
          <w:szCs w:val="18"/>
        </w:rPr>
        <w:t>4.</w:t>
      </w:r>
      <w:r w:rsidR="00433BE1">
        <w:rPr>
          <w:rFonts w:ascii="Calibri" w:hAnsi="Calibri" w:cs="Times New Roman"/>
          <w:color w:val="FF1A00"/>
          <w:szCs w:val="18"/>
        </w:rPr>
        <w:t> </w:t>
      </w:r>
      <w:r w:rsidRPr="00BE5652">
        <w:rPr>
          <w:rFonts w:ascii="Calibri" w:hAnsi="Calibri" w:cs="Times New Roman"/>
          <w:color w:val="000000"/>
          <w:szCs w:val="18"/>
        </w:rPr>
        <w:t>Expliquez l’emploi du pronom «</w:t>
      </w:r>
      <w:r w:rsidR="00433BE1">
        <w:rPr>
          <w:rFonts w:ascii="Calibri" w:hAnsi="Calibri" w:cs="Times New Roman"/>
          <w:color w:val="000000"/>
          <w:szCs w:val="18"/>
        </w:rPr>
        <w:t> </w:t>
      </w:r>
      <w:r w:rsidRPr="00BE5652">
        <w:rPr>
          <w:rFonts w:ascii="Calibri" w:hAnsi="Calibri" w:cs="Times New Roman"/>
          <w:color w:val="000000"/>
          <w:szCs w:val="18"/>
        </w:rPr>
        <w:t>nous</w:t>
      </w:r>
      <w:r w:rsidR="00433BE1">
        <w:rPr>
          <w:rFonts w:ascii="Calibri" w:hAnsi="Calibri" w:cs="Times New Roman"/>
          <w:color w:val="000000"/>
          <w:szCs w:val="18"/>
        </w:rPr>
        <w:t> </w:t>
      </w:r>
      <w:r w:rsidRPr="00BE5652">
        <w:rPr>
          <w:rFonts w:ascii="Calibri" w:hAnsi="Calibri" w:cs="Times New Roman"/>
          <w:color w:val="000000"/>
          <w:szCs w:val="18"/>
        </w:rPr>
        <w:t>» au vers 24.</w:t>
      </w:r>
    </w:p>
    <w:p w:rsidR="00102CB3" w:rsidRPr="00BE5652" w:rsidRDefault="00102CB3" w:rsidP="00433BE1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BE5652">
        <w:rPr>
          <w:rFonts w:ascii="Calibri" w:hAnsi="Calibri" w:cs="Times New Roman"/>
          <w:b/>
          <w:color w:val="FF1A00"/>
          <w:szCs w:val="18"/>
        </w:rPr>
        <w:t>5.</w:t>
      </w:r>
      <w:r w:rsidR="00433BE1">
        <w:rPr>
          <w:rFonts w:ascii="Calibri" w:hAnsi="Calibri" w:cs="Times New Roman"/>
          <w:color w:val="FF1A00"/>
          <w:szCs w:val="18"/>
        </w:rPr>
        <w:t> </w:t>
      </w:r>
      <w:r w:rsidRPr="00BE5652">
        <w:rPr>
          <w:rFonts w:ascii="Calibri" w:hAnsi="Calibri" w:cs="Times New Roman"/>
          <w:color w:val="000000"/>
          <w:szCs w:val="18"/>
        </w:rPr>
        <w:t>Quelles sont les cibles attaquées par le philosophe</w:t>
      </w:r>
      <w:r w:rsidR="005961EF" w:rsidRPr="00BE5652">
        <w:rPr>
          <w:rFonts w:ascii="Calibri" w:hAnsi="Calibri" w:cs="Times New Roman"/>
          <w:color w:val="000000"/>
          <w:szCs w:val="18"/>
        </w:rPr>
        <w:t> ?</w:t>
      </w:r>
    </w:p>
    <w:p w:rsidR="001F4F76" w:rsidRPr="00BE5652" w:rsidRDefault="00102CB3" w:rsidP="00433BE1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BE5652">
        <w:rPr>
          <w:rFonts w:ascii="Calibri" w:hAnsi="Calibri" w:cs="Times New Roman"/>
          <w:b/>
          <w:color w:val="FF1A00"/>
          <w:szCs w:val="18"/>
        </w:rPr>
        <w:t>6.</w:t>
      </w:r>
      <w:r w:rsidR="00433BE1">
        <w:rPr>
          <w:rFonts w:ascii="Calibri" w:hAnsi="Calibri" w:cs="Times New Roman"/>
          <w:color w:val="FF1A00"/>
          <w:szCs w:val="18"/>
        </w:rPr>
        <w:t> </w:t>
      </w:r>
      <w:r w:rsidRPr="00BE5652">
        <w:rPr>
          <w:rFonts w:ascii="Calibri" w:hAnsi="Calibri" w:cs="Times New Roman"/>
          <w:color w:val="000000"/>
          <w:szCs w:val="18"/>
        </w:rPr>
        <w:t>Relevez les sentiments successifs exprimés par Micromégas. Montrez qu’ils correspondent aux sentiments que Voltaire veut faire partager au lecteur.</w:t>
      </w:r>
    </w:p>
    <w:p w:rsidR="001F4F76" w:rsidRPr="00DC62CC" w:rsidRDefault="001F4F76" w:rsidP="00102CB3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000000"/>
          <w:szCs w:val="18"/>
        </w:rPr>
      </w:pPr>
    </w:p>
    <w:p w:rsidR="001F4F76" w:rsidRPr="00596AF7" w:rsidRDefault="001F4F76" w:rsidP="001F4F7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22"/>
          <w:szCs w:val="28"/>
        </w:rPr>
      </w:pPr>
    </w:p>
    <w:p w:rsidR="00D91EC4" w:rsidRPr="00596AF7" w:rsidRDefault="00D91EC4" w:rsidP="00DC62CC">
      <w:pPr>
        <w:spacing w:after="240"/>
        <w:rPr>
          <w:rFonts w:ascii="Calibri" w:hAnsi="Calibri"/>
          <w:b/>
          <w:sz w:val="22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br w:type="page"/>
      </w:r>
      <w:r w:rsidRPr="00311004">
        <w:rPr>
          <w:rFonts w:ascii="Calibri" w:hAnsi="Calibri"/>
          <w:b/>
          <w:caps/>
          <w:sz w:val="28"/>
        </w:rPr>
        <w:t xml:space="preserve">Exercice </w:t>
      </w:r>
      <w:r>
        <w:rPr>
          <w:rFonts w:ascii="Calibri" w:hAnsi="Calibri"/>
          <w:b/>
          <w:caps/>
          <w:sz w:val="28"/>
        </w:rPr>
        <w:t>2</w:t>
      </w:r>
      <w:r w:rsidR="00DC62CC">
        <w:rPr>
          <w:rFonts w:ascii="Calibri" w:hAnsi="Calibri"/>
          <w:b/>
          <w:caps/>
          <w:sz w:val="28"/>
        </w:rPr>
        <w:t>*</w:t>
      </w:r>
    </w:p>
    <w:p w:rsidR="00DC62CC" w:rsidRPr="00DC62CC" w:rsidRDefault="00DC62CC" w:rsidP="00DC62CC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Cs w:val="18"/>
        </w:rPr>
      </w:pPr>
      <w:r w:rsidRPr="00DC62CC">
        <w:rPr>
          <w:rFonts w:ascii="Calibri" w:hAnsi="Calibri" w:cs="Times New Roman"/>
          <w:b/>
          <w:color w:val="FF1A00"/>
          <w:szCs w:val="18"/>
        </w:rPr>
        <w:t>1.</w:t>
      </w:r>
      <w:r>
        <w:rPr>
          <w:rFonts w:ascii="Calibri" w:hAnsi="Calibri" w:cs="Times New Roman"/>
          <w:color w:val="000000"/>
          <w:szCs w:val="18"/>
        </w:rPr>
        <w:t> </w:t>
      </w:r>
      <w:r w:rsidRPr="00DC62CC">
        <w:rPr>
          <w:rFonts w:ascii="Calibri" w:hAnsi="Calibri" w:cs="Times New Roman"/>
          <w:color w:val="000000"/>
          <w:szCs w:val="18"/>
        </w:rPr>
        <w:t>Relevez dans l’ext</w:t>
      </w:r>
      <w:r>
        <w:rPr>
          <w:rFonts w:ascii="Calibri" w:hAnsi="Calibri" w:cs="Times New Roman"/>
          <w:color w:val="000000"/>
          <w:szCs w:val="18"/>
        </w:rPr>
        <w:t xml:space="preserve">rait suivant l’ensemble des </w:t>
      </w:r>
      <w:r w:rsidRPr="00DC62CC">
        <w:rPr>
          <w:rFonts w:ascii="Calibri" w:hAnsi="Calibri" w:cs="Times New Roman"/>
          <w:color w:val="000000"/>
          <w:szCs w:val="18"/>
        </w:rPr>
        <w:t>marques de l’én</w:t>
      </w:r>
      <w:r>
        <w:rPr>
          <w:rFonts w:ascii="Calibri" w:hAnsi="Calibri" w:cs="Times New Roman"/>
          <w:color w:val="000000"/>
          <w:szCs w:val="18"/>
        </w:rPr>
        <w:t xml:space="preserve">onciation : pronoms personnels, </w:t>
      </w:r>
      <w:r w:rsidRPr="00DC62CC">
        <w:rPr>
          <w:rFonts w:ascii="Calibri" w:hAnsi="Calibri" w:cs="Times New Roman"/>
          <w:color w:val="000000"/>
          <w:szCs w:val="18"/>
        </w:rPr>
        <w:t>temps verbaux, i</w:t>
      </w:r>
      <w:r>
        <w:rPr>
          <w:rFonts w:ascii="Calibri" w:hAnsi="Calibri" w:cs="Times New Roman"/>
          <w:color w:val="000000"/>
          <w:szCs w:val="18"/>
        </w:rPr>
        <w:t xml:space="preserve">ndicateurs de lieu et de temps, </w:t>
      </w:r>
      <w:r w:rsidRPr="00DC62CC">
        <w:rPr>
          <w:rFonts w:ascii="Calibri" w:hAnsi="Calibri" w:cs="Times New Roman"/>
          <w:color w:val="000000"/>
          <w:szCs w:val="18"/>
        </w:rPr>
        <w:t xml:space="preserve">modalisateurs de </w:t>
      </w:r>
      <w:r>
        <w:rPr>
          <w:rFonts w:ascii="Calibri" w:hAnsi="Calibri" w:cs="Times New Roman"/>
          <w:color w:val="000000"/>
          <w:szCs w:val="18"/>
        </w:rPr>
        <w:t xml:space="preserve">certitude, indices du sentiment </w:t>
      </w:r>
      <w:r w:rsidRPr="00DC62CC">
        <w:rPr>
          <w:rFonts w:ascii="Calibri" w:hAnsi="Calibri" w:cs="Times New Roman"/>
          <w:color w:val="000000"/>
          <w:szCs w:val="18"/>
        </w:rPr>
        <w:t>et du jugement de l’émetteur.</w:t>
      </w:r>
    </w:p>
    <w:p w:rsidR="00D91EC4" w:rsidRPr="00DC62CC" w:rsidRDefault="00DC62CC" w:rsidP="00DC62CC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DC62CC">
        <w:rPr>
          <w:rFonts w:ascii="Calibri" w:hAnsi="Calibri" w:cs="Times New Roman"/>
          <w:b/>
          <w:color w:val="FF1A00"/>
          <w:szCs w:val="18"/>
        </w:rPr>
        <w:t>2.</w:t>
      </w:r>
      <w:r>
        <w:rPr>
          <w:rFonts w:ascii="Calibri" w:hAnsi="Calibri" w:cs="Times New Roman"/>
          <w:color w:val="000000"/>
          <w:szCs w:val="18"/>
        </w:rPr>
        <w:t> </w:t>
      </w:r>
      <w:r w:rsidRPr="00DC62CC">
        <w:rPr>
          <w:rFonts w:ascii="Calibri" w:hAnsi="Calibri" w:cs="Times New Roman"/>
          <w:color w:val="000000"/>
          <w:szCs w:val="18"/>
        </w:rPr>
        <w:t>Quelles r</w:t>
      </w:r>
      <w:r>
        <w:rPr>
          <w:rFonts w:ascii="Calibri" w:hAnsi="Calibri" w:cs="Times New Roman"/>
          <w:color w:val="000000"/>
          <w:szCs w:val="18"/>
        </w:rPr>
        <w:t xml:space="preserve">elations entre l’émetteur et le </w:t>
      </w:r>
      <w:r w:rsidRPr="00DC62CC">
        <w:rPr>
          <w:rFonts w:ascii="Calibri" w:hAnsi="Calibri" w:cs="Times New Roman"/>
          <w:color w:val="000000"/>
          <w:szCs w:val="18"/>
        </w:rPr>
        <w:t>destinataire l’étu</w:t>
      </w:r>
      <w:r>
        <w:rPr>
          <w:rFonts w:ascii="Calibri" w:hAnsi="Calibri" w:cs="Times New Roman"/>
          <w:color w:val="000000"/>
          <w:szCs w:val="18"/>
        </w:rPr>
        <w:t xml:space="preserve">de de l’énonciation met-elle en </w:t>
      </w:r>
      <w:r w:rsidRPr="00DC62CC">
        <w:rPr>
          <w:rFonts w:ascii="Calibri" w:hAnsi="Calibri" w:cs="Times New Roman"/>
          <w:color w:val="000000"/>
          <w:szCs w:val="18"/>
        </w:rPr>
        <w:t>évidence</w:t>
      </w:r>
      <w:r>
        <w:rPr>
          <w:rFonts w:ascii="Calibri" w:hAnsi="Calibri" w:cs="Times New Roman"/>
          <w:color w:val="000000"/>
          <w:szCs w:val="18"/>
        </w:rPr>
        <w:t> </w:t>
      </w:r>
      <w:r w:rsidRPr="00DC62CC">
        <w:rPr>
          <w:rFonts w:ascii="Calibri" w:hAnsi="Calibri" w:cs="Times New Roman"/>
          <w:color w:val="000000"/>
          <w:szCs w:val="18"/>
        </w:rPr>
        <w:t>?</w:t>
      </w:r>
    </w:p>
    <w:p w:rsidR="00DC62CC" w:rsidRDefault="00DC62CC" w:rsidP="00DC62CC">
      <w:pPr>
        <w:widowControl w:val="0"/>
        <w:autoSpaceDE w:val="0"/>
        <w:autoSpaceDN w:val="0"/>
        <w:adjustRightInd w:val="0"/>
        <w:rPr>
          <w:rFonts w:ascii="Calibri" w:hAnsi="Calibri" w:cs="Times New Roman"/>
          <w:color w:val="000000"/>
          <w:szCs w:val="18"/>
        </w:rPr>
      </w:pPr>
    </w:p>
    <w:p w:rsidR="00DC62CC" w:rsidRPr="00DC62CC" w:rsidRDefault="00DC62CC" w:rsidP="00DC62CC">
      <w:pPr>
        <w:autoSpaceDE w:val="0"/>
        <w:autoSpaceDN w:val="0"/>
        <w:adjustRightInd w:val="0"/>
        <w:spacing w:line="400" w:lineRule="exact"/>
        <w:jc w:val="right"/>
        <w:rPr>
          <w:rFonts w:ascii="Calibri" w:hAnsi="Calibri" w:cs="StoneSerif"/>
        </w:rPr>
      </w:pPr>
      <w:r w:rsidRPr="00DC62CC">
        <w:rPr>
          <w:rFonts w:ascii="Calibri" w:hAnsi="Calibri" w:cs="StoneSerif"/>
        </w:rPr>
        <w:t>30 juillet 1754</w:t>
      </w:r>
    </w:p>
    <w:p w:rsidR="00DC62CC" w:rsidRPr="00DC62CC" w:rsidRDefault="004A13DA" w:rsidP="00DC62CC">
      <w:pPr>
        <w:autoSpaceDE w:val="0"/>
        <w:autoSpaceDN w:val="0"/>
        <w:adjustRightInd w:val="0"/>
        <w:spacing w:line="400" w:lineRule="exact"/>
        <w:jc w:val="both"/>
        <w:rPr>
          <w:rFonts w:ascii="Calibri" w:hAnsi="Calibri" w:cs="StoneSerif"/>
        </w:rPr>
      </w:pPr>
      <w:r>
        <w:rPr>
          <w:rFonts w:ascii="Calibri" w:hAnsi="Calibri" w:cs="StoneSerif"/>
          <w:noProof/>
          <w:lang w:eastAsia="fr-FR"/>
        </w:rPr>
        <w:pict>
          <v:shape id="_x0000_s1031" type="#_x0000_t202" style="position:absolute;left:0;text-align:left;margin-left:-5.65pt;margin-top:-1.65pt;width:22.7pt;height:197.25pt;z-index:251663360;mso-wrap-edited:f;mso-wrap-distance-left:0;mso-wrap-distance-right:0" wrapcoords="0 0 21600 0 21600 21600 0 21600 0 0" o:allowincell="f" filled="f" stroked="f">
            <v:fill o:detectmouseclick="t"/>
            <v:textbox style="mso-next-textbox:#_x0000_s1031" inset=",7.2pt,,7.2pt">
              <w:txbxContent>
                <w:p w:rsidR="00D1447B" w:rsidRPr="001263DD" w:rsidRDefault="00D1447B" w:rsidP="00D1447B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D1447B" w:rsidRPr="001263DD" w:rsidRDefault="00D1447B" w:rsidP="00D1447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1447B" w:rsidRPr="001263DD" w:rsidRDefault="00D1447B" w:rsidP="00D1447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1447B" w:rsidRPr="00B4331F" w:rsidRDefault="00D1447B" w:rsidP="00D1447B">
                  <w:pPr>
                    <w:jc w:val="center"/>
                    <w:rPr>
                      <w:rFonts w:ascii="Calibri" w:hAnsi="Calibri"/>
                      <w:sz w:val="15"/>
                    </w:rPr>
                  </w:pPr>
                </w:p>
                <w:p w:rsidR="00D1447B" w:rsidRPr="001263DD" w:rsidRDefault="00D1447B" w:rsidP="00D1447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1447B" w:rsidRPr="00B4331F" w:rsidRDefault="00D1447B" w:rsidP="00D1447B">
                  <w:pPr>
                    <w:jc w:val="center"/>
                    <w:rPr>
                      <w:rFonts w:ascii="Calibri" w:hAnsi="Calibri"/>
                      <w:sz w:val="15"/>
                    </w:rPr>
                  </w:pPr>
                </w:p>
                <w:p w:rsidR="00D1447B" w:rsidRPr="00433BE1" w:rsidRDefault="00D1447B" w:rsidP="00D1447B">
                  <w:pPr>
                    <w:jc w:val="center"/>
                    <w:rPr>
                      <w:rFonts w:ascii="Calibri" w:hAnsi="Calibri"/>
                      <w:sz w:val="15"/>
                    </w:rPr>
                  </w:pPr>
                </w:p>
                <w:p w:rsidR="00D1447B" w:rsidRPr="00C16D26" w:rsidRDefault="00D1447B" w:rsidP="00D1447B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D1447B" w:rsidRPr="001263DD" w:rsidRDefault="00D1447B" w:rsidP="00D1447B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D1447B" w:rsidRPr="00433BE1" w:rsidRDefault="00D1447B" w:rsidP="00D1447B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D1447B" w:rsidRPr="001263DD" w:rsidRDefault="00D1447B" w:rsidP="00D1447B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D1447B" w:rsidRPr="001263DD" w:rsidRDefault="00D1447B" w:rsidP="00D1447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1447B" w:rsidRPr="001263DD" w:rsidRDefault="00D1447B" w:rsidP="00D1447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1447B" w:rsidRPr="001263DD" w:rsidRDefault="00D1447B" w:rsidP="00D1447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1447B" w:rsidRPr="001263DD" w:rsidRDefault="00D1447B" w:rsidP="00D1447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1447B" w:rsidRPr="001263DD" w:rsidRDefault="00D1447B" w:rsidP="00D1447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1447B" w:rsidRPr="001263DD" w:rsidRDefault="00D1447B" w:rsidP="00D1447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1447B" w:rsidRPr="001263DD" w:rsidRDefault="00D1447B" w:rsidP="00D1447B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D1447B" w:rsidRDefault="00D1447B" w:rsidP="00D1447B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D1447B" w:rsidRDefault="00D1447B" w:rsidP="00D1447B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D1447B" w:rsidRDefault="00D1447B" w:rsidP="00D1447B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D1447B" w:rsidRPr="001263DD" w:rsidRDefault="00D1447B" w:rsidP="00D1447B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D1447B" w:rsidRPr="001263DD" w:rsidRDefault="00D1447B" w:rsidP="00D1447B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D1447B" w:rsidRPr="001263DD" w:rsidRDefault="00D1447B" w:rsidP="00D1447B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</w:p>
              </w:txbxContent>
            </v:textbox>
            <w10:wrap type="tight"/>
            <w10:anchorlock/>
          </v:shape>
        </w:pict>
      </w:r>
      <w:r w:rsidR="00DC62CC" w:rsidRPr="00DC62CC">
        <w:rPr>
          <w:rFonts w:ascii="Calibri" w:hAnsi="Calibri" w:cs="StoneSerif"/>
        </w:rPr>
        <w:t>On me sollicite d</w:t>
      </w:r>
      <w:r w:rsidR="00DC62CC">
        <w:rPr>
          <w:rFonts w:ascii="Calibri" w:hAnsi="Calibri" w:cs="StoneSerif"/>
        </w:rPr>
        <w:t xml:space="preserve">e me fixer à Genève, et je vous </w:t>
      </w:r>
      <w:r w:rsidR="00DC62CC" w:rsidRPr="00DC62CC">
        <w:rPr>
          <w:rFonts w:ascii="Calibri" w:hAnsi="Calibri" w:cs="StoneSerif"/>
        </w:rPr>
        <w:t>avoue que le plai</w:t>
      </w:r>
      <w:r w:rsidR="00DC62CC">
        <w:rPr>
          <w:rFonts w:ascii="Calibri" w:hAnsi="Calibri" w:cs="StoneSerif"/>
        </w:rPr>
        <w:t xml:space="preserve">sir d’être désiré et bien voulu </w:t>
      </w:r>
      <w:r w:rsidR="00DC62CC" w:rsidRPr="00DC62CC">
        <w:rPr>
          <w:rFonts w:ascii="Calibri" w:hAnsi="Calibri" w:cs="StoneSerif"/>
        </w:rPr>
        <w:t>dans ma patrie me déte</w:t>
      </w:r>
      <w:r w:rsidR="00DC62CC">
        <w:rPr>
          <w:rFonts w:ascii="Calibri" w:hAnsi="Calibri" w:cs="StoneSerif"/>
        </w:rPr>
        <w:t xml:space="preserve">rminerait peut-être à y rester, </w:t>
      </w:r>
      <w:r w:rsidR="00DC62CC" w:rsidRPr="00DC62CC">
        <w:rPr>
          <w:rFonts w:ascii="Calibri" w:hAnsi="Calibri" w:cs="StoneSerif"/>
        </w:rPr>
        <w:t>si des sentiments n</w:t>
      </w:r>
      <w:r w:rsidR="00DC62CC">
        <w:rPr>
          <w:rFonts w:ascii="Calibri" w:hAnsi="Calibri" w:cs="StoneSerif"/>
        </w:rPr>
        <w:t xml:space="preserve">on moins forts et les promesses </w:t>
      </w:r>
      <w:r w:rsidR="00DC62CC" w:rsidRPr="00DC62CC">
        <w:rPr>
          <w:rFonts w:ascii="Calibri" w:hAnsi="Calibri" w:cs="StoneSerif"/>
        </w:rPr>
        <w:t>que j’ai faites à la bonne Mme</w:t>
      </w:r>
      <w:r w:rsidR="00D1447B">
        <w:rPr>
          <w:rFonts w:ascii="Calibri" w:hAnsi="Calibri" w:cs="StoneSerif"/>
        </w:rPr>
        <w:t> </w:t>
      </w:r>
      <w:r w:rsidR="00DC62CC" w:rsidRPr="00DC62CC">
        <w:rPr>
          <w:rFonts w:ascii="Calibri" w:hAnsi="Calibri" w:cs="StoneSerif"/>
        </w:rPr>
        <w:t>Le</w:t>
      </w:r>
      <w:r w:rsidR="00D1447B">
        <w:rPr>
          <w:rFonts w:ascii="Calibri" w:hAnsi="Calibri" w:cs="StoneSerif"/>
        </w:rPr>
        <w:t> </w:t>
      </w:r>
      <w:r w:rsidR="00DC62CC" w:rsidRPr="00DC62CC">
        <w:rPr>
          <w:rFonts w:ascii="Calibri" w:hAnsi="Calibri" w:cs="StoneSerif"/>
        </w:rPr>
        <w:t>Vasseur</w:t>
      </w:r>
      <w:r w:rsidR="00DC62CC" w:rsidRPr="00D1447B">
        <w:rPr>
          <w:rFonts w:ascii="Calibri" w:hAnsi="Calibri" w:cs="StoneSerif"/>
          <w:vertAlign w:val="superscript"/>
        </w:rPr>
        <w:t>1</w:t>
      </w:r>
      <w:r w:rsidR="00DC62CC">
        <w:rPr>
          <w:rFonts w:ascii="Calibri" w:hAnsi="Calibri" w:cs="StoneSerif"/>
        </w:rPr>
        <w:t xml:space="preserve"> </w:t>
      </w:r>
      <w:r w:rsidR="00DC62CC" w:rsidRPr="00DC62CC">
        <w:rPr>
          <w:rFonts w:ascii="Calibri" w:hAnsi="Calibri" w:cs="StoneSerif"/>
        </w:rPr>
        <w:t>ne me rappelaie</w:t>
      </w:r>
      <w:r w:rsidR="00DC62CC">
        <w:rPr>
          <w:rFonts w:ascii="Calibri" w:hAnsi="Calibri" w:cs="StoneSerif"/>
        </w:rPr>
        <w:t xml:space="preserve">nt à Paris, sans compter que la </w:t>
      </w:r>
      <w:r w:rsidR="00DC62CC" w:rsidRPr="00DC62CC">
        <w:rPr>
          <w:rFonts w:ascii="Calibri" w:hAnsi="Calibri" w:cs="StoneSerif"/>
        </w:rPr>
        <w:t>copie</w:t>
      </w:r>
      <w:r w:rsidR="00DC62CC" w:rsidRPr="00D1447B">
        <w:rPr>
          <w:rFonts w:ascii="Calibri" w:hAnsi="Calibri" w:cs="StoneSerif"/>
          <w:vertAlign w:val="superscript"/>
        </w:rPr>
        <w:t>2</w:t>
      </w:r>
      <w:r w:rsidR="00DC62CC" w:rsidRPr="00DC62CC">
        <w:rPr>
          <w:rFonts w:ascii="Calibri" w:hAnsi="Calibri" w:cs="StoneSerif"/>
        </w:rPr>
        <w:t xml:space="preserve"> ferait la s</w:t>
      </w:r>
      <w:r w:rsidR="00DC62CC">
        <w:rPr>
          <w:rFonts w:ascii="Calibri" w:hAnsi="Calibri" w:cs="StoneSerif"/>
        </w:rPr>
        <w:t xml:space="preserve">oupe fort maigre dans une aussi </w:t>
      </w:r>
      <w:r w:rsidR="00DC62CC" w:rsidRPr="00DC62CC">
        <w:rPr>
          <w:rFonts w:ascii="Calibri" w:hAnsi="Calibri" w:cs="StoneSerif"/>
        </w:rPr>
        <w:t>petite ville que c</w:t>
      </w:r>
      <w:r w:rsidR="00DC62CC">
        <w:rPr>
          <w:rFonts w:ascii="Calibri" w:hAnsi="Calibri" w:cs="StoneSerif"/>
        </w:rPr>
        <w:t xml:space="preserve">elle-ci. J’espère donc, madame, </w:t>
      </w:r>
      <w:r w:rsidR="00DC62CC" w:rsidRPr="00DC62CC">
        <w:rPr>
          <w:rFonts w:ascii="Calibri" w:hAnsi="Calibri" w:cs="StoneSerif"/>
        </w:rPr>
        <w:t>avoir l’honneur</w:t>
      </w:r>
      <w:r w:rsidR="00DC62CC">
        <w:rPr>
          <w:rFonts w:ascii="Calibri" w:hAnsi="Calibri" w:cs="StoneSerif"/>
        </w:rPr>
        <w:t xml:space="preserve"> de vous revoir, sinon ce mois </w:t>
      </w:r>
      <w:r w:rsidR="00DC62CC" w:rsidRPr="00DC62CC">
        <w:rPr>
          <w:rFonts w:ascii="Calibri" w:hAnsi="Calibri" w:cs="StoneSerif"/>
        </w:rPr>
        <w:t>d’août comme je</w:t>
      </w:r>
      <w:r w:rsidR="00DC62CC">
        <w:rPr>
          <w:rFonts w:ascii="Calibri" w:hAnsi="Calibri" w:cs="StoneSerif"/>
        </w:rPr>
        <w:t xml:space="preserve"> l’avais compté, du moins avant </w:t>
      </w:r>
      <w:r w:rsidR="00DC62CC" w:rsidRPr="00DC62CC">
        <w:rPr>
          <w:rFonts w:ascii="Calibri" w:hAnsi="Calibri" w:cs="StoneSerif"/>
        </w:rPr>
        <w:t>la fin de septembre</w:t>
      </w:r>
      <w:r w:rsidR="00D1447B">
        <w:rPr>
          <w:rFonts w:ascii="Calibri" w:hAnsi="Calibri" w:cs="StoneSerif"/>
        </w:rPr>
        <w:t> </w:t>
      </w:r>
      <w:r w:rsidR="00DC62CC" w:rsidRPr="00DC62CC">
        <w:rPr>
          <w:rFonts w:ascii="Calibri" w:hAnsi="Calibri" w:cs="StoneSerif"/>
        </w:rPr>
        <w:t>;</w:t>
      </w:r>
      <w:r w:rsidR="00DC62CC">
        <w:rPr>
          <w:rFonts w:ascii="Calibri" w:hAnsi="Calibri" w:cs="StoneSerif"/>
        </w:rPr>
        <w:t xml:space="preserve"> mais ce qu’il y a de très sûr, </w:t>
      </w:r>
      <w:r w:rsidR="00DC62CC" w:rsidRPr="00DC62CC">
        <w:rPr>
          <w:rFonts w:ascii="Calibri" w:hAnsi="Calibri" w:cs="StoneSerif"/>
        </w:rPr>
        <w:t>c’est que, dans quelqu</w:t>
      </w:r>
      <w:r w:rsidR="00DC62CC">
        <w:rPr>
          <w:rFonts w:ascii="Calibri" w:hAnsi="Calibri" w:cs="StoneSerif"/>
        </w:rPr>
        <w:t xml:space="preserve">e lieu que je vive, je garderai </w:t>
      </w:r>
      <w:r w:rsidR="00DC62CC" w:rsidRPr="00DC62CC">
        <w:rPr>
          <w:rFonts w:ascii="Calibri" w:hAnsi="Calibri" w:cs="StoneSerif"/>
        </w:rPr>
        <w:t>précieusement</w:t>
      </w:r>
      <w:r w:rsidR="00DC62CC">
        <w:rPr>
          <w:rFonts w:ascii="Calibri" w:hAnsi="Calibri" w:cs="StoneSerif"/>
        </w:rPr>
        <w:t xml:space="preserve"> au fond de mon </w:t>
      </w:r>
      <w:r w:rsidR="00D1447B">
        <w:rPr>
          <w:rFonts w:ascii="Calibri" w:hAnsi="Calibri" w:cs="StoneSerif"/>
        </w:rPr>
        <w:t xml:space="preserve">cœur </w:t>
      </w:r>
      <w:r w:rsidR="00DC62CC">
        <w:rPr>
          <w:rFonts w:ascii="Calibri" w:hAnsi="Calibri" w:cs="StoneSerif"/>
        </w:rPr>
        <w:t xml:space="preserve">l’éternel </w:t>
      </w:r>
      <w:r w:rsidR="00DC62CC" w:rsidRPr="00DC62CC">
        <w:rPr>
          <w:rFonts w:ascii="Calibri" w:hAnsi="Calibri" w:cs="StoneSerif"/>
        </w:rPr>
        <w:t>et touchant souvenir de vo</w:t>
      </w:r>
      <w:r w:rsidR="00DC62CC">
        <w:rPr>
          <w:rFonts w:ascii="Calibri" w:hAnsi="Calibri" w:cs="StoneSerif"/>
        </w:rPr>
        <w:t xml:space="preserve">s bontés et de vos bienfaits. </w:t>
      </w:r>
      <w:r w:rsidR="00DC62CC" w:rsidRPr="00DC62CC">
        <w:rPr>
          <w:rFonts w:ascii="Calibri" w:hAnsi="Calibri" w:cs="StoneSerif"/>
        </w:rPr>
        <w:t>Je suis a</w:t>
      </w:r>
      <w:r w:rsidR="00DC62CC">
        <w:rPr>
          <w:rFonts w:ascii="Calibri" w:hAnsi="Calibri" w:cs="StoneSerif"/>
        </w:rPr>
        <w:t xml:space="preserve">vec respect, Madame, votre très </w:t>
      </w:r>
      <w:r w:rsidR="00DC62CC" w:rsidRPr="00DC62CC">
        <w:rPr>
          <w:rFonts w:ascii="Calibri" w:hAnsi="Calibri" w:cs="StoneSerif"/>
        </w:rPr>
        <w:t>humble et très obéissant serviteur.</w:t>
      </w:r>
    </w:p>
    <w:p w:rsidR="00DC62CC" w:rsidRPr="00DC62CC" w:rsidRDefault="00DC62CC" w:rsidP="006815F1">
      <w:pPr>
        <w:autoSpaceDE w:val="0"/>
        <w:autoSpaceDN w:val="0"/>
        <w:adjustRightInd w:val="0"/>
        <w:spacing w:before="120"/>
        <w:jc w:val="right"/>
        <w:rPr>
          <w:rFonts w:ascii="Calibri" w:hAnsi="Calibri" w:cs="StoneSerif"/>
          <w:sz w:val="22"/>
        </w:rPr>
      </w:pPr>
      <w:r w:rsidRPr="00DC62CC">
        <w:rPr>
          <w:rFonts w:ascii="Calibri" w:hAnsi="Calibri" w:cs="StoneSerif"/>
          <w:smallCaps/>
          <w:sz w:val="22"/>
        </w:rPr>
        <w:t>Jean-Jacques Rousseau</w:t>
      </w:r>
      <w:r w:rsidRPr="00DC62CC">
        <w:rPr>
          <w:rFonts w:ascii="Calibri" w:hAnsi="Calibri" w:cs="StoneSerif"/>
          <w:sz w:val="22"/>
        </w:rPr>
        <w:t>, «</w:t>
      </w:r>
      <w:r>
        <w:rPr>
          <w:rFonts w:ascii="Calibri" w:hAnsi="Calibri" w:cs="StoneSerif"/>
          <w:sz w:val="22"/>
        </w:rPr>
        <w:t> </w:t>
      </w:r>
      <w:r w:rsidRPr="00DC62CC">
        <w:rPr>
          <w:rFonts w:ascii="Calibri" w:hAnsi="Calibri" w:cs="StoneSerif"/>
          <w:sz w:val="22"/>
        </w:rPr>
        <w:t>Lettre à madame Dupin, 30</w:t>
      </w:r>
      <w:r>
        <w:rPr>
          <w:rFonts w:ascii="Calibri" w:hAnsi="Calibri" w:cs="StoneSerif"/>
          <w:sz w:val="22"/>
        </w:rPr>
        <w:t> </w:t>
      </w:r>
      <w:r w:rsidRPr="00DC62CC">
        <w:rPr>
          <w:rFonts w:ascii="Calibri" w:hAnsi="Calibri" w:cs="StoneSerif"/>
          <w:sz w:val="22"/>
        </w:rPr>
        <w:t>juillet 1754</w:t>
      </w:r>
      <w:r>
        <w:rPr>
          <w:rFonts w:ascii="Calibri" w:hAnsi="Calibri" w:cs="StoneSerif"/>
          <w:sz w:val="22"/>
        </w:rPr>
        <w:t> </w:t>
      </w:r>
      <w:r w:rsidRPr="00DC62CC">
        <w:rPr>
          <w:rFonts w:ascii="Calibri" w:hAnsi="Calibri" w:cs="StoneSerif"/>
          <w:sz w:val="22"/>
        </w:rPr>
        <w:t>».</w:t>
      </w:r>
    </w:p>
    <w:p w:rsidR="00DC62CC" w:rsidRPr="006815F1" w:rsidRDefault="00DC62CC" w:rsidP="00DC62CC">
      <w:pPr>
        <w:autoSpaceDE w:val="0"/>
        <w:autoSpaceDN w:val="0"/>
        <w:adjustRightInd w:val="0"/>
        <w:rPr>
          <w:rFonts w:ascii="Calibri" w:hAnsi="Calibri" w:cs="StoneSerif"/>
          <w:sz w:val="12"/>
          <w:szCs w:val="12"/>
        </w:rPr>
      </w:pPr>
    </w:p>
    <w:p w:rsidR="00D1447B" w:rsidRDefault="00DC62CC" w:rsidP="00D1447B">
      <w:pPr>
        <w:autoSpaceDE w:val="0"/>
        <w:autoSpaceDN w:val="0"/>
        <w:adjustRightInd w:val="0"/>
        <w:rPr>
          <w:rFonts w:ascii="Calibri" w:hAnsi="Calibri" w:cs="StoneSerif-Italic"/>
          <w:iCs/>
          <w:sz w:val="20"/>
        </w:rPr>
      </w:pPr>
      <w:r w:rsidRPr="00D1447B">
        <w:rPr>
          <w:rFonts w:ascii="Calibri" w:hAnsi="Calibri" w:cs="StoneSerif"/>
          <w:sz w:val="20"/>
        </w:rPr>
        <w:t>1.</w:t>
      </w:r>
      <w:r w:rsidR="00D1447B">
        <w:rPr>
          <w:rFonts w:ascii="Calibri" w:hAnsi="Calibri" w:cs="StoneSerif"/>
          <w:sz w:val="20"/>
        </w:rPr>
        <w:t> </w:t>
      </w:r>
      <w:r w:rsidRPr="00D1447B">
        <w:rPr>
          <w:rFonts w:ascii="Calibri" w:hAnsi="Calibri" w:cs="StoneSerif"/>
          <w:sz w:val="20"/>
        </w:rPr>
        <w:t xml:space="preserve">Mme Le Vasseur : </w:t>
      </w:r>
      <w:r w:rsidR="00D1447B" w:rsidRPr="00D1447B">
        <w:rPr>
          <w:rFonts w:ascii="Calibri" w:hAnsi="Calibri" w:cs="StoneSerif-Italic"/>
          <w:iCs/>
          <w:sz w:val="20"/>
        </w:rPr>
        <w:t xml:space="preserve">compagne de Jean-Jacques </w:t>
      </w:r>
      <w:r w:rsidRPr="00D1447B">
        <w:rPr>
          <w:rFonts w:ascii="Calibri" w:hAnsi="Calibri" w:cs="StoneSerif-Italic"/>
          <w:iCs/>
          <w:sz w:val="20"/>
        </w:rPr>
        <w:t>Rousseau.</w:t>
      </w:r>
    </w:p>
    <w:p w:rsidR="00DC62CC" w:rsidRPr="00D1447B" w:rsidRDefault="00DC62CC" w:rsidP="00D1447B">
      <w:pPr>
        <w:autoSpaceDE w:val="0"/>
        <w:autoSpaceDN w:val="0"/>
        <w:adjustRightInd w:val="0"/>
        <w:rPr>
          <w:rFonts w:ascii="Calibri" w:hAnsi="Calibri" w:cs="StoneSerif-Italic"/>
          <w:iCs/>
          <w:sz w:val="20"/>
        </w:rPr>
      </w:pPr>
      <w:r w:rsidRPr="00D1447B">
        <w:rPr>
          <w:rFonts w:ascii="Calibri" w:hAnsi="Calibri" w:cs="StoneSerif"/>
          <w:sz w:val="20"/>
        </w:rPr>
        <w:t>2.</w:t>
      </w:r>
      <w:r w:rsidR="00D1447B">
        <w:rPr>
          <w:rFonts w:ascii="Calibri" w:hAnsi="Calibri" w:cs="StoneSerif"/>
          <w:sz w:val="20"/>
        </w:rPr>
        <w:t> C</w:t>
      </w:r>
      <w:r w:rsidRPr="00D1447B">
        <w:rPr>
          <w:rFonts w:ascii="Calibri" w:hAnsi="Calibri" w:cs="StoneSerif"/>
          <w:sz w:val="20"/>
        </w:rPr>
        <w:t>opie</w:t>
      </w:r>
      <w:r w:rsidR="00D1447B">
        <w:rPr>
          <w:rFonts w:ascii="Calibri" w:hAnsi="Calibri" w:cs="StoneSerif"/>
          <w:sz w:val="20"/>
        </w:rPr>
        <w:t> </w:t>
      </w:r>
      <w:r w:rsidRPr="00D1447B">
        <w:rPr>
          <w:rFonts w:ascii="Calibri" w:hAnsi="Calibri" w:cs="StoneSerif"/>
          <w:sz w:val="20"/>
        </w:rPr>
        <w:t xml:space="preserve">: </w:t>
      </w:r>
      <w:r w:rsidRPr="00D1447B">
        <w:rPr>
          <w:rFonts w:ascii="Calibri" w:hAnsi="Calibri" w:cs="StoneSerif-Italic"/>
          <w:iCs/>
          <w:sz w:val="20"/>
        </w:rPr>
        <w:t>Rou</w:t>
      </w:r>
      <w:r w:rsidR="00D1447B">
        <w:rPr>
          <w:rFonts w:ascii="Calibri" w:hAnsi="Calibri" w:cs="StoneSerif-Italic"/>
          <w:iCs/>
          <w:sz w:val="20"/>
        </w:rPr>
        <w:t xml:space="preserve">sseau gagnait sa vie en copiant </w:t>
      </w:r>
      <w:r w:rsidRPr="00D1447B">
        <w:rPr>
          <w:rFonts w:ascii="Calibri" w:hAnsi="Calibri" w:cs="StoneSerif-Italic"/>
          <w:iCs/>
          <w:sz w:val="20"/>
        </w:rPr>
        <w:t>des partitions musicales</w:t>
      </w:r>
      <w:r w:rsidRPr="00D1447B">
        <w:rPr>
          <w:rFonts w:ascii="Calibri" w:hAnsi="Calibri" w:cs="StoneSerif"/>
          <w:sz w:val="20"/>
        </w:rPr>
        <w:t>.</w:t>
      </w:r>
    </w:p>
    <w:p w:rsidR="00D91EC4" w:rsidRPr="00464568" w:rsidRDefault="00D91EC4" w:rsidP="00464568">
      <w:pPr>
        <w:spacing w:after="240"/>
        <w:rPr>
          <w:rFonts w:ascii="Calibri" w:hAnsi="Calibri"/>
          <w:b/>
          <w:sz w:val="22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br w:type="page"/>
      </w:r>
      <w:r w:rsidRPr="00311004">
        <w:rPr>
          <w:rFonts w:ascii="Calibri" w:hAnsi="Calibri"/>
          <w:b/>
          <w:caps/>
          <w:sz w:val="28"/>
        </w:rPr>
        <w:t xml:space="preserve">Exercice </w:t>
      </w:r>
      <w:r>
        <w:rPr>
          <w:rFonts w:ascii="Calibri" w:hAnsi="Calibri"/>
          <w:b/>
          <w:caps/>
          <w:sz w:val="28"/>
        </w:rPr>
        <w:t>3</w:t>
      </w:r>
      <w:r w:rsidR="00464568">
        <w:rPr>
          <w:rFonts w:ascii="Calibri" w:hAnsi="Calibri"/>
          <w:b/>
          <w:caps/>
          <w:sz w:val="28"/>
        </w:rPr>
        <w:t>**</w:t>
      </w:r>
    </w:p>
    <w:p w:rsidR="00464568" w:rsidRPr="00464568" w:rsidRDefault="00464568" w:rsidP="00464568">
      <w:pPr>
        <w:widowControl w:val="0"/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Cs w:val="18"/>
        </w:rPr>
      </w:pPr>
      <w:r w:rsidRPr="00464568">
        <w:rPr>
          <w:rFonts w:ascii="Calibri" w:hAnsi="Calibri" w:cs="Times New Roman"/>
          <w:b/>
          <w:color w:val="FF1A00"/>
          <w:szCs w:val="18"/>
        </w:rPr>
        <w:t>1.</w:t>
      </w:r>
      <w:r>
        <w:rPr>
          <w:rFonts w:ascii="Calibri" w:hAnsi="Calibri" w:cs="Times New Roman"/>
          <w:color w:val="000000"/>
          <w:szCs w:val="18"/>
        </w:rPr>
        <w:t> </w:t>
      </w:r>
      <w:r w:rsidRPr="00464568">
        <w:rPr>
          <w:rFonts w:ascii="Calibri" w:hAnsi="Calibri" w:cs="Times New Roman"/>
          <w:color w:val="000000"/>
          <w:szCs w:val="18"/>
        </w:rPr>
        <w:t>Lisez l’encad</w:t>
      </w:r>
      <w:r>
        <w:rPr>
          <w:rFonts w:ascii="Calibri" w:hAnsi="Calibri" w:cs="Times New Roman"/>
          <w:color w:val="000000"/>
          <w:szCs w:val="18"/>
        </w:rPr>
        <w:t xml:space="preserve">ré. Sur quelle figure de style </w:t>
      </w:r>
      <w:r w:rsidRPr="00464568">
        <w:rPr>
          <w:rFonts w:ascii="Calibri" w:hAnsi="Calibri" w:cs="Times New Roman"/>
          <w:color w:val="000000"/>
          <w:szCs w:val="18"/>
        </w:rPr>
        <w:t>l’éloquence de ce texte repose-t-elle principalement</w:t>
      </w:r>
      <w:r>
        <w:rPr>
          <w:rFonts w:ascii="Calibri" w:hAnsi="Calibri" w:cs="Times New Roman"/>
          <w:color w:val="000000"/>
          <w:szCs w:val="18"/>
        </w:rPr>
        <w:t> </w:t>
      </w:r>
      <w:r w:rsidRPr="00464568">
        <w:rPr>
          <w:rFonts w:ascii="Calibri" w:hAnsi="Calibri" w:cs="Times New Roman"/>
          <w:color w:val="000000"/>
          <w:szCs w:val="18"/>
        </w:rPr>
        <w:t>?</w:t>
      </w:r>
    </w:p>
    <w:p w:rsidR="00D91EC4" w:rsidRPr="00464568" w:rsidRDefault="00464568" w:rsidP="00464568">
      <w:pPr>
        <w:widowControl w:val="0"/>
        <w:autoSpaceDE w:val="0"/>
        <w:autoSpaceDN w:val="0"/>
        <w:adjustRightInd w:val="0"/>
        <w:spacing w:before="120"/>
        <w:jc w:val="both"/>
        <w:rPr>
          <w:rFonts w:ascii="Calibri" w:hAnsi="Calibri" w:cs="Times New Roman"/>
          <w:color w:val="000000"/>
          <w:szCs w:val="18"/>
        </w:rPr>
      </w:pPr>
      <w:r w:rsidRPr="00464568">
        <w:rPr>
          <w:rFonts w:ascii="Calibri" w:hAnsi="Calibri" w:cs="Times New Roman"/>
          <w:b/>
          <w:color w:val="FF1A00"/>
          <w:szCs w:val="18"/>
        </w:rPr>
        <w:t>2.</w:t>
      </w:r>
      <w:r>
        <w:rPr>
          <w:rFonts w:ascii="Calibri" w:hAnsi="Calibri" w:cs="Times New Roman"/>
          <w:color w:val="000000"/>
          <w:szCs w:val="18"/>
        </w:rPr>
        <w:t> </w:t>
      </w:r>
      <w:r w:rsidRPr="00464568">
        <w:rPr>
          <w:rFonts w:ascii="Calibri" w:hAnsi="Calibri" w:cs="Times New Roman"/>
          <w:color w:val="000000"/>
          <w:szCs w:val="18"/>
        </w:rPr>
        <w:t>Rele</w:t>
      </w:r>
      <w:r>
        <w:rPr>
          <w:rFonts w:ascii="Calibri" w:hAnsi="Calibri" w:cs="Times New Roman"/>
          <w:color w:val="000000"/>
          <w:szCs w:val="18"/>
        </w:rPr>
        <w:t xml:space="preserve">vez et étudiez les comparaisons </w:t>
      </w:r>
      <w:r w:rsidRPr="00464568">
        <w:rPr>
          <w:rFonts w:ascii="Calibri" w:hAnsi="Calibri" w:cs="Times New Roman"/>
          <w:color w:val="000000"/>
          <w:szCs w:val="18"/>
        </w:rPr>
        <w:t>et métaphores utilisé</w:t>
      </w:r>
      <w:r>
        <w:rPr>
          <w:rFonts w:ascii="Calibri" w:hAnsi="Calibri" w:cs="Times New Roman"/>
          <w:color w:val="000000"/>
          <w:szCs w:val="18"/>
        </w:rPr>
        <w:t xml:space="preserve">es par l’auteur. À quel mode de </w:t>
      </w:r>
      <w:r w:rsidRPr="00464568">
        <w:rPr>
          <w:rFonts w:ascii="Calibri" w:hAnsi="Calibri" w:cs="Times New Roman"/>
          <w:color w:val="000000"/>
          <w:szCs w:val="18"/>
        </w:rPr>
        <w:t>raisonnement l’emploi de ces figures correspond-il</w:t>
      </w:r>
      <w:r>
        <w:rPr>
          <w:rFonts w:ascii="Calibri" w:hAnsi="Calibri" w:cs="Times New Roman"/>
          <w:color w:val="000000"/>
          <w:szCs w:val="18"/>
        </w:rPr>
        <w:t> </w:t>
      </w:r>
      <w:r w:rsidRPr="00464568">
        <w:rPr>
          <w:rFonts w:ascii="Calibri" w:hAnsi="Calibri" w:cs="Times New Roman"/>
          <w:color w:val="000000"/>
          <w:szCs w:val="18"/>
        </w:rPr>
        <w:t>?</w:t>
      </w:r>
    </w:p>
    <w:p w:rsidR="00D21A7B" w:rsidRPr="00464568" w:rsidRDefault="00D21A7B" w:rsidP="006270D0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17"/>
        </w:rPr>
      </w:pPr>
    </w:p>
    <w:p w:rsidR="00464568" w:rsidRPr="00464568" w:rsidRDefault="00464568" w:rsidP="00464568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 w:rsidRPr="00464568">
        <w:rPr>
          <w:rFonts w:ascii="Calibri" w:hAnsi="Calibri" w:cs="StoneSerif"/>
        </w:rPr>
        <w:t>L’opinion est fondée sur l’ignorance, et l’ignorance</w:t>
      </w:r>
      <w:r>
        <w:rPr>
          <w:rFonts w:ascii="Calibri" w:hAnsi="Calibri" w:cs="StoneSerif"/>
        </w:rPr>
        <w:t xml:space="preserve"> </w:t>
      </w:r>
      <w:r w:rsidRPr="00464568">
        <w:rPr>
          <w:rFonts w:ascii="Calibri" w:hAnsi="Calibri" w:cs="StoneSerif"/>
        </w:rPr>
        <w:t>favorise extrêmement le despotisme</w:t>
      </w:r>
      <w:r w:rsidRPr="00CA4C6E">
        <w:rPr>
          <w:rFonts w:ascii="Calibri" w:hAnsi="Calibri" w:cs="StoneSerif"/>
          <w:vertAlign w:val="superscript"/>
        </w:rPr>
        <w:t>1</w:t>
      </w:r>
      <w:r w:rsidRPr="00464568">
        <w:rPr>
          <w:rFonts w:ascii="Calibri" w:hAnsi="Calibri" w:cs="StoneSerif"/>
        </w:rPr>
        <w:t>.</w:t>
      </w:r>
    </w:p>
    <w:p w:rsidR="00464568" w:rsidRPr="00464568" w:rsidRDefault="00464568" w:rsidP="00464568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 w:rsidRPr="00464568">
        <w:rPr>
          <w:rFonts w:ascii="Calibri" w:hAnsi="Calibri" w:cs="StoneSerif"/>
        </w:rPr>
        <w:t>C’est elle qui, ten</w:t>
      </w:r>
      <w:r>
        <w:rPr>
          <w:rFonts w:ascii="Calibri" w:hAnsi="Calibri" w:cs="StoneSerif"/>
        </w:rPr>
        <w:t xml:space="preserve">ant le bandeau sur les yeux des </w:t>
      </w:r>
      <w:r w:rsidRPr="00464568">
        <w:rPr>
          <w:rFonts w:ascii="Calibri" w:hAnsi="Calibri" w:cs="StoneSerif"/>
        </w:rPr>
        <w:t>peuples, les emp</w:t>
      </w:r>
      <w:r>
        <w:rPr>
          <w:rFonts w:ascii="Calibri" w:hAnsi="Calibri" w:cs="StoneSerif"/>
        </w:rPr>
        <w:t xml:space="preserve">êche de connaître leurs droits, </w:t>
      </w:r>
      <w:r w:rsidRPr="00464568">
        <w:rPr>
          <w:rFonts w:ascii="Calibri" w:hAnsi="Calibri" w:cs="StoneSerif"/>
        </w:rPr>
        <w:t>d’en sentir le prix, et de les défendre.</w:t>
      </w:r>
    </w:p>
    <w:p w:rsidR="00464568" w:rsidRPr="00464568" w:rsidRDefault="00464568" w:rsidP="00464568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 w:rsidRPr="00464568">
        <w:rPr>
          <w:rFonts w:ascii="Calibri" w:hAnsi="Calibri" w:cs="StoneSerif"/>
        </w:rPr>
        <w:t>C’est elle qui, leu</w:t>
      </w:r>
      <w:r>
        <w:rPr>
          <w:rFonts w:ascii="Calibri" w:hAnsi="Calibri" w:cs="StoneSerif"/>
        </w:rPr>
        <w:t xml:space="preserve">r voilant les projets ambitieux </w:t>
      </w:r>
      <w:r w:rsidRPr="00464568">
        <w:rPr>
          <w:rFonts w:ascii="Calibri" w:hAnsi="Calibri" w:cs="StoneSerif"/>
        </w:rPr>
        <w:t>des princes, les empê</w:t>
      </w:r>
      <w:r>
        <w:rPr>
          <w:rFonts w:ascii="Calibri" w:hAnsi="Calibri" w:cs="StoneSerif"/>
        </w:rPr>
        <w:t xml:space="preserve">che de prévenir les usurpations </w:t>
      </w:r>
      <w:r w:rsidRPr="00464568">
        <w:rPr>
          <w:rFonts w:ascii="Calibri" w:hAnsi="Calibri" w:cs="StoneSerif"/>
        </w:rPr>
        <w:t>de l’injuste puiss</w:t>
      </w:r>
      <w:r>
        <w:rPr>
          <w:rFonts w:ascii="Calibri" w:hAnsi="Calibri" w:cs="StoneSerif"/>
        </w:rPr>
        <w:t xml:space="preserve">ance, d’arrêter ses progrès, et </w:t>
      </w:r>
      <w:r w:rsidRPr="00464568">
        <w:rPr>
          <w:rFonts w:ascii="Calibri" w:hAnsi="Calibri" w:cs="StoneSerif"/>
        </w:rPr>
        <w:t>de la renverser.</w:t>
      </w:r>
    </w:p>
    <w:p w:rsidR="00464568" w:rsidRPr="00464568" w:rsidRDefault="004A13DA" w:rsidP="00464568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>
        <w:rPr>
          <w:rFonts w:ascii="Calibri" w:hAnsi="Calibri" w:cs="StoneSerif"/>
          <w:noProof/>
          <w:lang w:eastAsia="fr-FR"/>
        </w:rPr>
        <w:pict>
          <v:shape id="_x0000_s1032" type="#_x0000_t202" style="position:absolute;left:0;text-align:left;margin-left:-5.65pt;margin-top:-100.55pt;width:22.7pt;height:297.65pt;z-index:251664384;mso-wrap-edited:f;mso-wrap-distance-left:0;mso-wrap-distance-right:0" wrapcoords="0 0 21600 0 21600 21600 0 21600 0 0" o:allowincell="f" filled="f" stroked="f">
            <v:fill o:detectmouseclick="t"/>
            <v:textbox style="mso-next-textbox:#_x0000_s1032" inset=",7.2pt,,7.2pt">
              <w:txbxContent>
                <w:p w:rsidR="00464568" w:rsidRPr="001263DD" w:rsidRDefault="00464568" w:rsidP="00464568">
                  <w:pPr>
                    <w:spacing w:before="6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</w:t>
                  </w:r>
                </w:p>
                <w:p w:rsidR="00464568" w:rsidRPr="001263DD" w:rsidRDefault="00464568" w:rsidP="0046456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64568" w:rsidRPr="001263DD" w:rsidRDefault="00464568" w:rsidP="0046456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64568" w:rsidRPr="001263DD" w:rsidRDefault="00464568" w:rsidP="0046456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64568" w:rsidRPr="001263DD" w:rsidRDefault="00464568" w:rsidP="0046456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64568" w:rsidRPr="001263DD" w:rsidRDefault="00464568" w:rsidP="0046456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64568" w:rsidRPr="00433BE1" w:rsidRDefault="00464568" w:rsidP="00464568">
                  <w:pPr>
                    <w:jc w:val="center"/>
                    <w:rPr>
                      <w:rFonts w:ascii="Calibri" w:hAnsi="Calibri"/>
                      <w:sz w:val="15"/>
                    </w:rPr>
                  </w:pPr>
                </w:p>
                <w:p w:rsidR="00464568" w:rsidRPr="00C16D26" w:rsidRDefault="00464568" w:rsidP="00464568">
                  <w:pPr>
                    <w:jc w:val="center"/>
                    <w:rPr>
                      <w:rFonts w:ascii="Calibri" w:hAnsi="Calibri"/>
                      <w:sz w:val="11"/>
                    </w:rPr>
                  </w:pPr>
                </w:p>
                <w:p w:rsidR="00464568" w:rsidRPr="001263DD" w:rsidRDefault="00464568" w:rsidP="00464568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464568" w:rsidRPr="00433BE1" w:rsidRDefault="00464568" w:rsidP="00464568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</w:p>
                <w:p w:rsidR="00464568" w:rsidRPr="001263DD" w:rsidRDefault="00464568" w:rsidP="00464568">
                  <w:pPr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5</w:t>
                  </w:r>
                </w:p>
                <w:p w:rsidR="00464568" w:rsidRPr="001263DD" w:rsidRDefault="00464568" w:rsidP="0046456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64568" w:rsidRPr="001263DD" w:rsidRDefault="00464568" w:rsidP="0046456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64568" w:rsidRPr="001263DD" w:rsidRDefault="00464568" w:rsidP="0046456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64568" w:rsidRPr="001263DD" w:rsidRDefault="00464568" w:rsidP="0046456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64568" w:rsidRPr="001263DD" w:rsidRDefault="00464568" w:rsidP="0046456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64568" w:rsidRPr="001263DD" w:rsidRDefault="00464568" w:rsidP="0046456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64568" w:rsidRPr="001263DD" w:rsidRDefault="00464568" w:rsidP="00464568">
                  <w:pPr>
                    <w:jc w:val="center"/>
                    <w:rPr>
                      <w:rFonts w:ascii="Calibri" w:hAnsi="Calibri"/>
                      <w:sz w:val="13"/>
                    </w:rPr>
                  </w:pPr>
                </w:p>
                <w:p w:rsidR="00464568" w:rsidRDefault="00464568" w:rsidP="00464568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464568" w:rsidRDefault="00464568" w:rsidP="00464568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464568" w:rsidRDefault="00464568" w:rsidP="00464568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464568" w:rsidRPr="001263DD" w:rsidRDefault="00464568" w:rsidP="00464568">
                  <w:pPr>
                    <w:jc w:val="center"/>
                    <w:rPr>
                      <w:rFonts w:ascii="Calibri" w:hAnsi="Calibri"/>
                      <w:smallCaps/>
                      <w:sz w:val="10"/>
                    </w:rPr>
                  </w:pPr>
                </w:p>
                <w:p w:rsidR="00464568" w:rsidRPr="001263DD" w:rsidRDefault="00464568" w:rsidP="00464568">
                  <w:pPr>
                    <w:jc w:val="center"/>
                    <w:rPr>
                      <w:rFonts w:ascii="Calibri" w:hAnsi="Calibri"/>
                      <w:sz w:val="18"/>
                    </w:rPr>
                  </w:pPr>
                </w:p>
                <w:p w:rsidR="00464568" w:rsidRPr="001263DD" w:rsidRDefault="00464568" w:rsidP="00CA4C6E">
                  <w:pPr>
                    <w:spacing w:before="20"/>
                    <w:jc w:val="center"/>
                    <w:rPr>
                      <w:rFonts w:ascii="Calibri" w:hAnsi="Calibri"/>
                      <w:sz w:val="14"/>
                    </w:rPr>
                  </w:pPr>
                  <w:r w:rsidRPr="001263DD">
                    <w:rPr>
                      <w:rFonts w:ascii="Calibri" w:hAnsi="Calibri"/>
                      <w:sz w:val="14"/>
                    </w:rPr>
                    <w:t>10</w:t>
                  </w:r>
                </w:p>
              </w:txbxContent>
            </v:textbox>
            <w10:wrap type="tight"/>
            <w10:anchorlock/>
          </v:shape>
        </w:pict>
      </w:r>
      <w:r w:rsidR="00464568" w:rsidRPr="00464568">
        <w:rPr>
          <w:rFonts w:ascii="Calibri" w:hAnsi="Calibri" w:cs="StoneSerif"/>
        </w:rPr>
        <w:t xml:space="preserve">C’est elle qui, leur </w:t>
      </w:r>
      <w:r w:rsidR="00464568">
        <w:rPr>
          <w:rFonts w:ascii="Calibri" w:hAnsi="Calibri" w:cs="StoneSerif"/>
        </w:rPr>
        <w:t xml:space="preserve">cachant les noirs complots, les </w:t>
      </w:r>
      <w:r w:rsidR="00464568" w:rsidRPr="00464568">
        <w:rPr>
          <w:rFonts w:ascii="Calibri" w:hAnsi="Calibri" w:cs="StoneSerif"/>
        </w:rPr>
        <w:t>sourdes menées, les</w:t>
      </w:r>
      <w:r w:rsidR="00464568">
        <w:rPr>
          <w:rFonts w:ascii="Calibri" w:hAnsi="Calibri" w:cs="StoneSerif"/>
        </w:rPr>
        <w:t xml:space="preserve"> profonds artifices des princes </w:t>
      </w:r>
      <w:r w:rsidR="00464568" w:rsidRPr="00464568">
        <w:rPr>
          <w:rFonts w:ascii="Calibri" w:hAnsi="Calibri" w:cs="StoneSerif"/>
        </w:rPr>
        <w:t>contre la liberté, l</w:t>
      </w:r>
      <w:r w:rsidR="00464568">
        <w:rPr>
          <w:rFonts w:ascii="Calibri" w:hAnsi="Calibri" w:cs="StoneSerif"/>
        </w:rPr>
        <w:t xml:space="preserve">eur fait donner dans toutes les </w:t>
      </w:r>
      <w:r w:rsidR="00464568" w:rsidRPr="00464568">
        <w:rPr>
          <w:rFonts w:ascii="Calibri" w:hAnsi="Calibri" w:cs="StoneSerif"/>
        </w:rPr>
        <w:t>embûches, et</w:t>
      </w:r>
      <w:r w:rsidR="00464568">
        <w:rPr>
          <w:rFonts w:ascii="Calibri" w:hAnsi="Calibri" w:cs="StoneSerif"/>
        </w:rPr>
        <w:t xml:space="preserve"> se prendre perpétuellement aux </w:t>
      </w:r>
      <w:r w:rsidR="00464568" w:rsidRPr="00464568">
        <w:rPr>
          <w:rFonts w:ascii="Calibri" w:hAnsi="Calibri" w:cs="StoneSerif"/>
        </w:rPr>
        <w:t>mêmes pièges.</w:t>
      </w:r>
    </w:p>
    <w:p w:rsidR="00464568" w:rsidRPr="00464568" w:rsidRDefault="00464568" w:rsidP="00464568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 w:rsidRPr="00464568">
        <w:rPr>
          <w:rFonts w:ascii="Calibri" w:hAnsi="Calibri" w:cs="StoneSerif"/>
        </w:rPr>
        <w:t>C’est elle qui, les rendant dupes de tant de</w:t>
      </w:r>
      <w:r>
        <w:rPr>
          <w:rFonts w:ascii="Calibri" w:hAnsi="Calibri" w:cs="StoneSerif"/>
        </w:rPr>
        <w:t xml:space="preserve"> préceptes </w:t>
      </w:r>
      <w:r w:rsidRPr="00464568">
        <w:rPr>
          <w:rFonts w:ascii="Calibri" w:hAnsi="Calibri" w:cs="StoneSerif"/>
        </w:rPr>
        <w:t>mensongers, leu</w:t>
      </w:r>
      <w:r>
        <w:rPr>
          <w:rFonts w:ascii="Calibri" w:hAnsi="Calibri" w:cs="StoneSerif"/>
        </w:rPr>
        <w:t xml:space="preserve">r lie les mains, plie leur tête </w:t>
      </w:r>
      <w:r w:rsidRPr="00464568">
        <w:rPr>
          <w:rFonts w:ascii="Calibri" w:hAnsi="Calibri" w:cs="StoneSerif"/>
        </w:rPr>
        <w:t>au joug</w:t>
      </w:r>
      <w:r w:rsidRPr="00CA4C6E">
        <w:rPr>
          <w:rFonts w:ascii="Calibri" w:hAnsi="Calibri" w:cs="StoneSerif"/>
          <w:vertAlign w:val="superscript"/>
        </w:rPr>
        <w:t>2</w:t>
      </w:r>
      <w:r w:rsidRPr="00464568">
        <w:rPr>
          <w:rFonts w:ascii="Calibri" w:hAnsi="Calibri" w:cs="StoneSerif"/>
        </w:rPr>
        <w:t>, et leur fait</w:t>
      </w:r>
      <w:r>
        <w:rPr>
          <w:rFonts w:ascii="Calibri" w:hAnsi="Calibri" w:cs="StoneSerif"/>
        </w:rPr>
        <w:t xml:space="preserve"> recevoir en silence les ordres </w:t>
      </w:r>
      <w:r w:rsidRPr="00464568">
        <w:rPr>
          <w:rFonts w:ascii="Calibri" w:hAnsi="Calibri" w:cs="StoneSerif"/>
        </w:rPr>
        <w:t>arbitraires des despotes.</w:t>
      </w:r>
    </w:p>
    <w:p w:rsidR="00464568" w:rsidRPr="00464568" w:rsidRDefault="00464568" w:rsidP="00464568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 w:rsidRPr="00464568">
        <w:rPr>
          <w:rFonts w:ascii="Calibri" w:hAnsi="Calibri" w:cs="StoneSerif"/>
        </w:rPr>
        <w:t>C’est elle, en un m</w:t>
      </w:r>
      <w:r>
        <w:rPr>
          <w:rFonts w:ascii="Calibri" w:hAnsi="Calibri" w:cs="StoneSerif"/>
        </w:rPr>
        <w:t xml:space="preserve">ot, qui les porte à rendre avec </w:t>
      </w:r>
      <w:r w:rsidRPr="00464568">
        <w:rPr>
          <w:rFonts w:ascii="Calibri" w:hAnsi="Calibri" w:cs="StoneSerif"/>
        </w:rPr>
        <w:t>soumission aux tyrans t</w:t>
      </w:r>
      <w:r>
        <w:rPr>
          <w:rFonts w:ascii="Calibri" w:hAnsi="Calibri" w:cs="StoneSerif"/>
        </w:rPr>
        <w:t xml:space="preserve">ous les devoirs qu’ils exigent, </w:t>
      </w:r>
      <w:r w:rsidRPr="00464568">
        <w:rPr>
          <w:rFonts w:ascii="Calibri" w:hAnsi="Calibri" w:cs="StoneSerif"/>
        </w:rPr>
        <w:t>et les fait révérer du crédule vulgaire</w:t>
      </w:r>
      <w:r w:rsidRPr="00CA4C6E">
        <w:rPr>
          <w:rFonts w:ascii="Calibri" w:hAnsi="Calibri" w:cs="StoneSerif"/>
          <w:vertAlign w:val="superscript"/>
        </w:rPr>
        <w:t>3</w:t>
      </w:r>
      <w:r w:rsidRPr="00464568">
        <w:rPr>
          <w:rFonts w:ascii="Calibri" w:hAnsi="Calibri" w:cs="StoneSerif"/>
        </w:rPr>
        <w:t xml:space="preserve"> </w:t>
      </w:r>
      <w:r>
        <w:rPr>
          <w:rFonts w:ascii="Calibri" w:hAnsi="Calibri" w:cs="StoneSerif"/>
        </w:rPr>
        <w:t xml:space="preserve">comme </w:t>
      </w:r>
      <w:r w:rsidRPr="00464568">
        <w:rPr>
          <w:rFonts w:ascii="Calibri" w:hAnsi="Calibri" w:cs="StoneSerif"/>
        </w:rPr>
        <w:t>des dieux.</w:t>
      </w:r>
    </w:p>
    <w:p w:rsidR="00464568" w:rsidRPr="00464568" w:rsidRDefault="00464568" w:rsidP="00464568">
      <w:pPr>
        <w:autoSpaceDE w:val="0"/>
        <w:autoSpaceDN w:val="0"/>
        <w:adjustRightInd w:val="0"/>
        <w:spacing w:line="400" w:lineRule="exact"/>
        <w:ind w:firstLine="284"/>
        <w:jc w:val="both"/>
        <w:rPr>
          <w:rFonts w:ascii="Calibri" w:hAnsi="Calibri" w:cs="StoneSerif"/>
        </w:rPr>
      </w:pPr>
      <w:r w:rsidRPr="00464568">
        <w:rPr>
          <w:rFonts w:ascii="Calibri" w:hAnsi="Calibri" w:cs="StoneSerif"/>
        </w:rPr>
        <w:t>Pour soumettre l</w:t>
      </w:r>
      <w:r>
        <w:rPr>
          <w:rFonts w:ascii="Calibri" w:hAnsi="Calibri" w:cs="StoneSerif"/>
        </w:rPr>
        <w:t xml:space="preserve">es hommes, on travaille d’abord </w:t>
      </w:r>
      <w:r w:rsidRPr="00464568">
        <w:rPr>
          <w:rFonts w:ascii="Calibri" w:hAnsi="Calibri" w:cs="StoneSerif"/>
        </w:rPr>
        <w:t>à les aveugler.</w:t>
      </w:r>
    </w:p>
    <w:p w:rsidR="00464568" w:rsidRPr="00464568" w:rsidRDefault="00464568" w:rsidP="006815F1">
      <w:pPr>
        <w:autoSpaceDE w:val="0"/>
        <w:autoSpaceDN w:val="0"/>
        <w:adjustRightInd w:val="0"/>
        <w:spacing w:before="120"/>
        <w:jc w:val="right"/>
        <w:rPr>
          <w:rFonts w:ascii="Calibri" w:hAnsi="Calibri" w:cs="StoneSerif"/>
          <w:sz w:val="22"/>
        </w:rPr>
      </w:pPr>
      <w:r w:rsidRPr="00464568">
        <w:rPr>
          <w:rFonts w:ascii="Calibri" w:hAnsi="Calibri" w:cs="StoneSerif"/>
          <w:smallCaps/>
          <w:sz w:val="22"/>
        </w:rPr>
        <w:t>Jean-Paul Marat</w:t>
      </w:r>
      <w:r w:rsidRPr="00464568">
        <w:rPr>
          <w:rFonts w:ascii="Calibri" w:hAnsi="Calibri" w:cs="StoneSerif"/>
          <w:sz w:val="22"/>
        </w:rPr>
        <w:t xml:space="preserve">, </w:t>
      </w:r>
      <w:r w:rsidRPr="00464568">
        <w:rPr>
          <w:rFonts w:ascii="Calibri" w:hAnsi="Calibri" w:cs="StoneSerif-Italic"/>
          <w:i/>
          <w:iCs/>
          <w:sz w:val="22"/>
        </w:rPr>
        <w:t>Les Chaînes de l’esclavage</w:t>
      </w:r>
      <w:r w:rsidRPr="00464568">
        <w:rPr>
          <w:rFonts w:ascii="Calibri" w:hAnsi="Calibri" w:cs="StoneSerif"/>
          <w:sz w:val="22"/>
        </w:rPr>
        <w:t>, 1792.</w:t>
      </w:r>
    </w:p>
    <w:p w:rsidR="00464568" w:rsidRPr="006815F1" w:rsidRDefault="00464568" w:rsidP="00464568">
      <w:pPr>
        <w:autoSpaceDE w:val="0"/>
        <w:autoSpaceDN w:val="0"/>
        <w:adjustRightInd w:val="0"/>
        <w:rPr>
          <w:rFonts w:ascii="Calibri" w:hAnsi="Calibri" w:cs="StoneSerif"/>
          <w:sz w:val="12"/>
          <w:szCs w:val="12"/>
        </w:rPr>
      </w:pPr>
    </w:p>
    <w:p w:rsidR="003D3FFC" w:rsidRDefault="00464568" w:rsidP="00464568">
      <w:pPr>
        <w:autoSpaceDE w:val="0"/>
        <w:autoSpaceDN w:val="0"/>
        <w:adjustRightInd w:val="0"/>
        <w:jc w:val="both"/>
        <w:rPr>
          <w:rFonts w:ascii="Calibri" w:hAnsi="Calibri" w:cs="StoneSerif"/>
          <w:sz w:val="20"/>
        </w:rPr>
      </w:pPr>
      <w:r w:rsidRPr="00464568">
        <w:rPr>
          <w:rFonts w:ascii="Calibri" w:hAnsi="Calibri" w:cs="StoneSerif"/>
          <w:sz w:val="20"/>
        </w:rPr>
        <w:t>1.</w:t>
      </w:r>
      <w:r>
        <w:rPr>
          <w:rFonts w:ascii="Calibri" w:hAnsi="Calibri" w:cs="StoneSerif"/>
          <w:sz w:val="20"/>
        </w:rPr>
        <w:t> </w:t>
      </w:r>
      <w:r w:rsidRPr="00464568">
        <w:rPr>
          <w:rFonts w:ascii="Calibri" w:hAnsi="Calibri" w:cs="StoneSerif"/>
          <w:sz w:val="20"/>
        </w:rPr>
        <w:t>Despotisme</w:t>
      </w:r>
      <w:r>
        <w:rPr>
          <w:rFonts w:ascii="Calibri" w:hAnsi="Calibri" w:cs="StoneSerif"/>
          <w:sz w:val="20"/>
        </w:rPr>
        <w:t> </w:t>
      </w:r>
      <w:r w:rsidRPr="00464568">
        <w:rPr>
          <w:rFonts w:ascii="Calibri" w:hAnsi="Calibri" w:cs="StoneSerif"/>
          <w:sz w:val="20"/>
        </w:rPr>
        <w:t xml:space="preserve">: </w:t>
      </w:r>
      <w:r w:rsidRPr="00464568">
        <w:rPr>
          <w:rFonts w:ascii="Calibri" w:hAnsi="Calibri" w:cs="StoneSerif-Italic"/>
          <w:iCs/>
          <w:sz w:val="20"/>
        </w:rPr>
        <w:t>pouvoir absolu.</w:t>
      </w:r>
    </w:p>
    <w:p w:rsidR="003D3FFC" w:rsidRDefault="00464568" w:rsidP="00464568">
      <w:pPr>
        <w:autoSpaceDE w:val="0"/>
        <w:autoSpaceDN w:val="0"/>
        <w:adjustRightInd w:val="0"/>
        <w:jc w:val="both"/>
        <w:rPr>
          <w:rFonts w:ascii="Calibri" w:hAnsi="Calibri" w:cs="StoneSerif"/>
          <w:sz w:val="20"/>
        </w:rPr>
      </w:pPr>
      <w:r>
        <w:rPr>
          <w:rFonts w:ascii="Calibri" w:hAnsi="Calibri" w:cs="StoneSerif"/>
          <w:sz w:val="20"/>
        </w:rPr>
        <w:t xml:space="preserve">2. Plier au joug : </w:t>
      </w:r>
      <w:r w:rsidRPr="00464568">
        <w:rPr>
          <w:rFonts w:ascii="Calibri" w:hAnsi="Calibri" w:cs="StoneSerif-Italic"/>
          <w:iCs/>
          <w:sz w:val="20"/>
        </w:rPr>
        <w:t>soumettre, assujettir.</w:t>
      </w:r>
    </w:p>
    <w:p w:rsidR="00464568" w:rsidRPr="00464568" w:rsidRDefault="00464568" w:rsidP="00464568">
      <w:pPr>
        <w:autoSpaceDE w:val="0"/>
        <w:autoSpaceDN w:val="0"/>
        <w:adjustRightInd w:val="0"/>
        <w:jc w:val="both"/>
        <w:rPr>
          <w:rFonts w:ascii="Calibri" w:hAnsi="Calibri" w:cs="StoneSerif"/>
          <w:sz w:val="20"/>
        </w:rPr>
      </w:pPr>
      <w:r w:rsidRPr="00464568">
        <w:rPr>
          <w:rFonts w:ascii="Calibri" w:hAnsi="Calibri" w:cs="StoneSerif"/>
          <w:sz w:val="20"/>
        </w:rPr>
        <w:t>3.</w:t>
      </w:r>
      <w:r>
        <w:rPr>
          <w:rFonts w:ascii="Calibri" w:hAnsi="Calibri" w:cs="StoneSerif"/>
          <w:sz w:val="20"/>
        </w:rPr>
        <w:t> </w:t>
      </w:r>
      <w:r w:rsidRPr="00464568">
        <w:rPr>
          <w:rFonts w:ascii="Calibri" w:hAnsi="Calibri" w:cs="StoneSerif"/>
          <w:sz w:val="20"/>
        </w:rPr>
        <w:t>Crédule vulgaire</w:t>
      </w:r>
      <w:r>
        <w:rPr>
          <w:rFonts w:ascii="Calibri" w:hAnsi="Calibri" w:cs="StoneSerif"/>
          <w:sz w:val="20"/>
        </w:rPr>
        <w:t> </w:t>
      </w:r>
      <w:r w:rsidRPr="00464568">
        <w:rPr>
          <w:rFonts w:ascii="Calibri" w:hAnsi="Calibri" w:cs="StoneSerif"/>
          <w:sz w:val="20"/>
        </w:rPr>
        <w:t xml:space="preserve">: </w:t>
      </w:r>
      <w:r w:rsidRPr="00464568">
        <w:rPr>
          <w:rFonts w:ascii="Calibri" w:hAnsi="Calibri" w:cs="StoneSerif-Italic"/>
          <w:iCs/>
          <w:sz w:val="20"/>
        </w:rPr>
        <w:t>l’opinion</w:t>
      </w:r>
      <w:r>
        <w:rPr>
          <w:rFonts w:ascii="Calibri" w:hAnsi="Calibri" w:cs="StoneSerif"/>
          <w:sz w:val="20"/>
        </w:rPr>
        <w:t xml:space="preserve"> </w:t>
      </w:r>
      <w:r w:rsidRPr="00464568">
        <w:rPr>
          <w:rFonts w:ascii="Calibri" w:hAnsi="Calibri" w:cs="StoneSerif-Italic"/>
          <w:iCs/>
          <w:sz w:val="20"/>
        </w:rPr>
        <w:t>publique.</w:t>
      </w:r>
    </w:p>
    <w:p w:rsidR="00464568" w:rsidRDefault="00464568" w:rsidP="00464568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17"/>
        </w:rPr>
      </w:pPr>
    </w:p>
    <w:p w:rsidR="00464568" w:rsidRPr="00464568" w:rsidRDefault="00464568" w:rsidP="00464568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120"/>
        <w:ind w:left="113" w:right="113"/>
        <w:rPr>
          <w:rFonts w:ascii="Calibri" w:eastAsia="Times New Roman" w:hAnsi="Calibri" w:cs="Times New Roman"/>
          <w:b/>
          <w:color w:val="008000"/>
          <w:szCs w:val="20"/>
        </w:rPr>
      </w:pPr>
      <w:r w:rsidRPr="00464568">
        <w:rPr>
          <w:rFonts w:ascii="Calibri" w:eastAsia="Times New Roman" w:hAnsi="Calibri" w:cs="Times New Roman"/>
          <w:b/>
          <w:color w:val="008000"/>
          <w:szCs w:val="20"/>
        </w:rPr>
        <w:t>Pour étudier le texte</w:t>
      </w:r>
    </w:p>
    <w:p w:rsidR="00464568" w:rsidRPr="00464568" w:rsidRDefault="00CA4C6E" w:rsidP="00464568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120"/>
        <w:ind w:left="113" w:right="113"/>
        <w:jc w:val="center"/>
        <w:rPr>
          <w:rFonts w:ascii="Calibri" w:eastAsia="Times New Roman" w:hAnsi="Calibri" w:cs="Times New Roman"/>
          <w:b/>
          <w:color w:val="000000"/>
          <w:szCs w:val="17"/>
        </w:rPr>
      </w:pPr>
      <w:r>
        <w:rPr>
          <w:rFonts w:ascii="Calibri" w:eastAsia="Times New Roman" w:hAnsi="Calibri" w:cs="Times New Roman"/>
          <w:b/>
          <w:color w:val="000000"/>
          <w:szCs w:val="17"/>
        </w:rPr>
        <w:t>L’ÉLOQUENCE DU DISCOURS, DU GESTE ET DE LA VOIX</w:t>
      </w:r>
    </w:p>
    <w:p w:rsidR="00CA4C6E" w:rsidRPr="00464568" w:rsidRDefault="00CA4C6E" w:rsidP="00CA4C6E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autoSpaceDE w:val="0"/>
        <w:autoSpaceDN w:val="0"/>
        <w:adjustRightInd w:val="0"/>
        <w:ind w:left="113" w:right="113"/>
        <w:jc w:val="both"/>
        <w:rPr>
          <w:rFonts w:ascii="Calibri" w:eastAsia="Times New Roman" w:hAnsi="Calibri" w:cs="Times New Roman"/>
          <w:color w:val="000000"/>
          <w:szCs w:val="17"/>
        </w:rPr>
      </w:pPr>
      <w:r w:rsidRPr="00CA4C6E">
        <w:rPr>
          <w:rFonts w:ascii="Calibri" w:eastAsia="Times New Roman" w:hAnsi="Calibri" w:cs="Times New Roman"/>
          <w:color w:val="000000"/>
          <w:szCs w:val="17"/>
        </w:rPr>
        <w:t>Dans l’Antiquité, l’argumentation accorde une</w:t>
      </w:r>
      <w:r>
        <w:rPr>
          <w:rFonts w:ascii="Calibri" w:eastAsia="Times New Roman" w:hAnsi="Calibri" w:cs="Times New Roman"/>
          <w:color w:val="000000"/>
          <w:szCs w:val="17"/>
        </w:rPr>
        <w:t xml:space="preserve"> </w:t>
      </w:r>
      <w:r w:rsidRPr="00CA4C6E">
        <w:rPr>
          <w:rFonts w:ascii="Calibri" w:eastAsia="Times New Roman" w:hAnsi="Calibri" w:cs="Times New Roman"/>
          <w:color w:val="000000"/>
          <w:szCs w:val="17"/>
        </w:rPr>
        <w:t xml:space="preserve">grande importance </w:t>
      </w:r>
      <w:r>
        <w:rPr>
          <w:rFonts w:ascii="Calibri" w:eastAsia="Times New Roman" w:hAnsi="Calibri" w:cs="Times New Roman"/>
          <w:color w:val="000000"/>
          <w:szCs w:val="17"/>
        </w:rPr>
        <w:t xml:space="preserve">au geste et à la voix. Jusqu’au </w:t>
      </w:r>
      <w:r w:rsidRPr="00CA4C6E">
        <w:rPr>
          <w:rFonts w:ascii="Calibri" w:eastAsia="Times New Roman" w:hAnsi="Calibri" w:cs="Times New Roman"/>
          <w:smallCaps/>
          <w:color w:val="000000"/>
          <w:szCs w:val="17"/>
        </w:rPr>
        <w:t>xvii</w:t>
      </w:r>
      <w:r w:rsidRPr="00CA4C6E">
        <w:rPr>
          <w:rFonts w:ascii="Calibri" w:eastAsia="Times New Roman" w:hAnsi="Calibri" w:cs="Times New Roman"/>
          <w:color w:val="000000"/>
          <w:szCs w:val="17"/>
          <w:vertAlign w:val="superscript"/>
        </w:rPr>
        <w:t>e</w:t>
      </w:r>
      <w:r>
        <w:rPr>
          <w:rFonts w:ascii="Calibri" w:eastAsia="Times New Roman" w:hAnsi="Calibri" w:cs="Times New Roman"/>
          <w:color w:val="000000"/>
          <w:szCs w:val="17"/>
        </w:rPr>
        <w:t> </w:t>
      </w:r>
      <w:r w:rsidRPr="00CA4C6E">
        <w:rPr>
          <w:rFonts w:ascii="Calibri" w:eastAsia="Times New Roman" w:hAnsi="Calibri" w:cs="Times New Roman"/>
          <w:color w:val="000000"/>
          <w:szCs w:val="17"/>
        </w:rPr>
        <w:t>siècle, les orateurs chrétiens entraînent les</w:t>
      </w:r>
      <w:r>
        <w:rPr>
          <w:rFonts w:ascii="Calibri" w:eastAsia="Times New Roman" w:hAnsi="Calibri" w:cs="Times New Roman"/>
          <w:color w:val="000000"/>
          <w:szCs w:val="17"/>
        </w:rPr>
        <w:t xml:space="preserve"> </w:t>
      </w:r>
      <w:r w:rsidRPr="00CA4C6E">
        <w:rPr>
          <w:rFonts w:ascii="Calibri" w:eastAsia="Times New Roman" w:hAnsi="Calibri" w:cs="Times New Roman"/>
          <w:color w:val="000000"/>
          <w:szCs w:val="17"/>
        </w:rPr>
        <w:t>foules</w:t>
      </w:r>
      <w:r>
        <w:rPr>
          <w:rFonts w:ascii="Calibri" w:eastAsia="Times New Roman" w:hAnsi="Calibri" w:cs="Times New Roman"/>
          <w:color w:val="000000"/>
          <w:szCs w:val="17"/>
        </w:rPr>
        <w:t> </w:t>
      </w:r>
      <w:r w:rsidRPr="00CA4C6E">
        <w:rPr>
          <w:rFonts w:ascii="Calibri" w:eastAsia="Times New Roman" w:hAnsi="Calibri" w:cs="Times New Roman"/>
          <w:color w:val="000000"/>
          <w:szCs w:val="17"/>
        </w:rPr>
        <w:t>: Pierre l’Ermite prêche la</w:t>
      </w:r>
      <w:r>
        <w:rPr>
          <w:rFonts w:ascii="Calibri" w:eastAsia="Times New Roman" w:hAnsi="Calibri" w:cs="Times New Roman"/>
          <w:color w:val="000000"/>
          <w:szCs w:val="17"/>
        </w:rPr>
        <w:t xml:space="preserve"> Croisade, Bossuet </w:t>
      </w:r>
      <w:r w:rsidRPr="00CA4C6E">
        <w:rPr>
          <w:rFonts w:ascii="Calibri" w:eastAsia="Times New Roman" w:hAnsi="Calibri" w:cs="Times New Roman"/>
          <w:color w:val="000000"/>
          <w:szCs w:val="17"/>
        </w:rPr>
        <w:t xml:space="preserve">rappelle les devoirs du chrétien. À la fin du </w:t>
      </w:r>
      <w:r w:rsidRPr="00CA4C6E">
        <w:rPr>
          <w:rFonts w:ascii="Calibri" w:eastAsia="Times New Roman" w:hAnsi="Calibri" w:cs="Times New Roman"/>
          <w:smallCaps/>
          <w:color w:val="000000"/>
          <w:szCs w:val="17"/>
        </w:rPr>
        <w:t>xviii</w:t>
      </w:r>
      <w:r w:rsidRPr="00CA4C6E">
        <w:rPr>
          <w:rFonts w:ascii="Calibri" w:eastAsia="Times New Roman" w:hAnsi="Calibri" w:cs="Times New Roman"/>
          <w:color w:val="000000"/>
          <w:szCs w:val="17"/>
          <w:vertAlign w:val="superscript"/>
        </w:rPr>
        <w:t>e</w:t>
      </w:r>
      <w:r>
        <w:rPr>
          <w:rFonts w:ascii="Calibri" w:eastAsia="Times New Roman" w:hAnsi="Calibri" w:cs="Times New Roman"/>
          <w:color w:val="000000"/>
          <w:szCs w:val="17"/>
        </w:rPr>
        <w:t> </w:t>
      </w:r>
      <w:r w:rsidRPr="00CA4C6E">
        <w:rPr>
          <w:rFonts w:ascii="Calibri" w:eastAsia="Times New Roman" w:hAnsi="Calibri" w:cs="Times New Roman"/>
          <w:color w:val="000000"/>
          <w:szCs w:val="17"/>
        </w:rPr>
        <w:t>siècle, les révolu</w:t>
      </w:r>
      <w:r>
        <w:rPr>
          <w:rFonts w:ascii="Calibri" w:eastAsia="Times New Roman" w:hAnsi="Calibri" w:cs="Times New Roman"/>
          <w:color w:val="000000"/>
          <w:szCs w:val="17"/>
        </w:rPr>
        <w:t xml:space="preserve">tionnaires, Danton, Saint-Just, </w:t>
      </w:r>
      <w:r w:rsidRPr="00CA4C6E">
        <w:rPr>
          <w:rFonts w:ascii="Calibri" w:eastAsia="Times New Roman" w:hAnsi="Calibri" w:cs="Times New Roman"/>
          <w:color w:val="000000"/>
          <w:szCs w:val="17"/>
        </w:rPr>
        <w:t>Marat ou Robespierre, ret</w:t>
      </w:r>
      <w:r>
        <w:rPr>
          <w:rFonts w:ascii="Calibri" w:eastAsia="Times New Roman" w:hAnsi="Calibri" w:cs="Times New Roman"/>
          <w:color w:val="000000"/>
          <w:szCs w:val="17"/>
        </w:rPr>
        <w:t xml:space="preserve">rouvent les accents des tribuns </w:t>
      </w:r>
      <w:r w:rsidRPr="00CA4C6E">
        <w:rPr>
          <w:rFonts w:ascii="Calibri" w:eastAsia="Times New Roman" w:hAnsi="Calibri" w:cs="Times New Roman"/>
          <w:color w:val="000000"/>
          <w:szCs w:val="17"/>
        </w:rPr>
        <w:t>antiques</w:t>
      </w:r>
      <w:r w:rsidR="003D3FFC">
        <w:rPr>
          <w:rFonts w:ascii="Calibri" w:eastAsia="Times New Roman" w:hAnsi="Calibri" w:cs="Times New Roman"/>
          <w:color w:val="000000"/>
          <w:szCs w:val="17"/>
        </w:rPr>
        <w:t> </w:t>
      </w:r>
      <w:r w:rsidRPr="00CA4C6E">
        <w:rPr>
          <w:rFonts w:ascii="Calibri" w:eastAsia="Times New Roman" w:hAnsi="Calibri" w:cs="Times New Roman"/>
          <w:color w:val="000000"/>
          <w:szCs w:val="17"/>
        </w:rPr>
        <w:t>: ils apo</w:t>
      </w:r>
      <w:r>
        <w:rPr>
          <w:rFonts w:ascii="Calibri" w:eastAsia="Times New Roman" w:hAnsi="Calibri" w:cs="Times New Roman"/>
          <w:color w:val="000000"/>
          <w:szCs w:val="17"/>
        </w:rPr>
        <w:t xml:space="preserve">strophent l’auditoire à travers </w:t>
      </w:r>
      <w:r w:rsidRPr="00CA4C6E">
        <w:rPr>
          <w:rFonts w:ascii="Calibri" w:eastAsia="Times New Roman" w:hAnsi="Calibri" w:cs="Times New Roman"/>
          <w:color w:val="000000"/>
          <w:szCs w:val="17"/>
        </w:rPr>
        <w:t>l’anaphore, l’assertio</w:t>
      </w:r>
      <w:r>
        <w:rPr>
          <w:rFonts w:ascii="Calibri" w:eastAsia="Times New Roman" w:hAnsi="Calibri" w:cs="Times New Roman"/>
          <w:color w:val="000000"/>
          <w:szCs w:val="17"/>
        </w:rPr>
        <w:t xml:space="preserve">n, les images saisissantes. Ils </w:t>
      </w:r>
      <w:r w:rsidRPr="00CA4C6E">
        <w:rPr>
          <w:rFonts w:ascii="Calibri" w:eastAsia="Times New Roman" w:hAnsi="Calibri" w:cs="Times New Roman"/>
          <w:color w:val="000000"/>
          <w:szCs w:val="17"/>
        </w:rPr>
        <w:t>ont recours aux regis</w:t>
      </w:r>
      <w:r>
        <w:rPr>
          <w:rFonts w:ascii="Calibri" w:eastAsia="Times New Roman" w:hAnsi="Calibri" w:cs="Times New Roman"/>
          <w:color w:val="000000"/>
          <w:szCs w:val="17"/>
        </w:rPr>
        <w:t xml:space="preserve">tres lyrique ou pathétique pour </w:t>
      </w:r>
      <w:r w:rsidRPr="00CA4C6E">
        <w:rPr>
          <w:rFonts w:ascii="Calibri" w:eastAsia="Times New Roman" w:hAnsi="Calibri" w:cs="Times New Roman"/>
          <w:color w:val="000000"/>
          <w:szCs w:val="17"/>
        </w:rPr>
        <w:t>répandre les idées nouvelles.</w:t>
      </w:r>
    </w:p>
    <w:p w:rsidR="00464568" w:rsidRPr="00464568" w:rsidRDefault="00464568" w:rsidP="006270D0">
      <w:pPr>
        <w:widowControl w:val="0"/>
        <w:autoSpaceDE w:val="0"/>
        <w:autoSpaceDN w:val="0"/>
        <w:adjustRightInd w:val="0"/>
        <w:rPr>
          <w:rFonts w:ascii="Calibri" w:hAnsi="Calibri" w:cs="Times New Roman"/>
          <w:szCs w:val="17"/>
        </w:rPr>
      </w:pPr>
    </w:p>
    <w:sectPr w:rsidR="00464568" w:rsidRPr="00464568" w:rsidSect="00D21A7B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BD0" w:rsidRDefault="00CC2BD0">
      <w:r>
        <w:separator/>
      </w:r>
    </w:p>
  </w:endnote>
  <w:endnote w:type="continuationSeparator" w:id="0">
    <w:p w:rsidR="00CC2BD0" w:rsidRDefault="00CC2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tone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Serif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9655858"/>
      <w:docPartObj>
        <w:docPartGallery w:val="Page Numbers (Bottom of Page)"/>
        <w:docPartUnique/>
      </w:docPartObj>
    </w:sdtPr>
    <w:sdtContent>
      <w:p w:rsidR="001E4E85" w:rsidRDefault="004A13DA" w:rsidP="001E4E85">
        <w:pPr>
          <w:pStyle w:val="Pieddepage"/>
          <w:jc w:val="right"/>
        </w:pPr>
        <w:fldSimple w:instr="PAGE   \* MERGEFORMAT">
          <w:r w:rsidR="00F857AB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BD0" w:rsidRDefault="00CC2BD0">
      <w:r>
        <w:separator/>
      </w:r>
    </w:p>
  </w:footnote>
  <w:footnote w:type="continuationSeparator" w:id="0">
    <w:p w:rsidR="00CC2BD0" w:rsidRDefault="00CC2BD0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315" w:rsidRPr="00D91EC4" w:rsidRDefault="00387BD9" w:rsidP="00077315">
    <w:pPr>
      <w:widowControl w:val="0"/>
      <w:autoSpaceDE w:val="0"/>
      <w:autoSpaceDN w:val="0"/>
      <w:adjustRightInd w:val="0"/>
      <w:rPr>
        <w:rFonts w:ascii="Calibri" w:hAnsi="Calibri" w:cs="Calibri"/>
        <w:b/>
        <w:bCs/>
        <w:szCs w:val="28"/>
      </w:rPr>
    </w:pPr>
    <w:r>
      <w:rPr>
        <w:rFonts w:ascii="Calibri" w:hAnsi="Calibri" w:cs="Calibri"/>
        <w:b/>
        <w:bCs/>
        <w:color w:val="000000" w:themeColor="text1"/>
        <w:sz w:val="32"/>
        <w:szCs w:val="28"/>
      </w:rPr>
      <w:t>OBJET</w:t>
    </w:r>
    <w:r w:rsidR="00077315" w:rsidRPr="006602C3">
      <w:rPr>
        <w:rFonts w:ascii="Calibri" w:hAnsi="Calibri" w:cs="Calibri"/>
        <w:b/>
        <w:bCs/>
        <w:color w:val="000000" w:themeColor="text1"/>
        <w:sz w:val="32"/>
        <w:szCs w:val="28"/>
      </w:rPr>
      <w:t xml:space="preserve"> D’ÉTUDE SECONDE</w:t>
    </w:r>
    <w:r w:rsidR="00077315">
      <w:rPr>
        <w:rFonts w:ascii="Calibri" w:hAnsi="Calibri" w:cs="Calibri"/>
        <w:b/>
        <w:bCs/>
        <w:color w:val="000000" w:themeColor="text1"/>
        <w:sz w:val="32"/>
        <w:szCs w:val="28"/>
      </w:rPr>
      <w:t xml:space="preserve"> </w:t>
    </w:r>
    <w:r w:rsidR="00077315">
      <w:rPr>
        <w:rFonts w:ascii="Calibri" w:hAnsi="Calibri" w:cs="Calibri"/>
        <w:b/>
        <w:bCs/>
        <w:color w:val="000000" w:themeColor="text1"/>
        <w:sz w:val="32"/>
        <w:szCs w:val="28"/>
      </w:rPr>
      <w:br/>
    </w:r>
    <w:r w:rsidR="00077315" w:rsidRPr="00D91EC4">
      <w:rPr>
        <w:rFonts w:ascii="Calibri" w:hAnsi="Calibri" w:cs="Calibri"/>
        <w:b/>
        <w:bCs/>
        <w:szCs w:val="28"/>
      </w:rPr>
      <w:t xml:space="preserve">Genres et formes de l’argumentation : </w:t>
    </w:r>
    <w:r w:rsidR="00077315" w:rsidRPr="00D91EC4">
      <w:rPr>
        <w:rFonts w:ascii="Calibri" w:hAnsi="Calibri" w:cs="Calibri"/>
        <w:b/>
        <w:bCs/>
        <w:smallCaps/>
        <w:szCs w:val="28"/>
      </w:rPr>
      <w:t>xvii</w:t>
    </w:r>
    <w:r w:rsidR="00077315" w:rsidRPr="00D91EC4">
      <w:rPr>
        <w:rFonts w:ascii="Calibri" w:hAnsi="Calibri" w:cs="Calibri"/>
        <w:b/>
        <w:bCs/>
        <w:szCs w:val="28"/>
        <w:vertAlign w:val="superscript"/>
      </w:rPr>
      <w:t>e</w:t>
    </w:r>
    <w:r w:rsidR="00077315" w:rsidRPr="00D91EC4">
      <w:rPr>
        <w:rFonts w:ascii="Calibri" w:hAnsi="Calibri" w:cs="Calibri"/>
        <w:b/>
        <w:bCs/>
        <w:szCs w:val="28"/>
      </w:rPr>
      <w:t xml:space="preserve"> et </w:t>
    </w:r>
    <w:r w:rsidR="00077315" w:rsidRPr="00D91EC4">
      <w:rPr>
        <w:rFonts w:ascii="Calibri" w:hAnsi="Calibri" w:cs="Calibri"/>
        <w:b/>
        <w:bCs/>
        <w:smallCaps/>
        <w:szCs w:val="28"/>
      </w:rPr>
      <w:t>xviii</w:t>
    </w:r>
    <w:r w:rsidR="00077315" w:rsidRPr="00D91EC4">
      <w:rPr>
        <w:rFonts w:ascii="Calibri" w:hAnsi="Calibri" w:cs="Calibri"/>
        <w:b/>
        <w:bCs/>
        <w:szCs w:val="28"/>
        <w:vertAlign w:val="superscript"/>
      </w:rPr>
      <w:t>e</w:t>
    </w:r>
    <w:r w:rsidR="00077315" w:rsidRPr="00D91EC4">
      <w:rPr>
        <w:rFonts w:ascii="Calibri" w:hAnsi="Calibri" w:cs="Calibri"/>
        <w:b/>
        <w:bCs/>
        <w:szCs w:val="28"/>
      </w:rPr>
      <w:t xml:space="preserve"> siècle</w:t>
    </w:r>
  </w:p>
  <w:p w:rsidR="006D60D1" w:rsidRPr="006602C3" w:rsidRDefault="006D60D1" w:rsidP="00CA259C">
    <w:pPr>
      <w:widowControl w:val="0"/>
      <w:autoSpaceDE w:val="0"/>
      <w:autoSpaceDN w:val="0"/>
      <w:adjustRightInd w:val="0"/>
      <w:rPr>
        <w:rFonts w:ascii="Calibri" w:hAnsi="Calibri" w:cs="Calibri"/>
        <w:color w:val="000000" w:themeColor="text1"/>
        <w:sz w:val="32"/>
        <w:szCs w:val="28"/>
      </w:rPr>
    </w:pPr>
  </w:p>
  <w:p w:rsidR="006D60D1" w:rsidRDefault="006D60D1">
    <w:pPr>
      <w:pStyle w:val="En-tt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B5CFB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F44F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EE1E9F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17F556A8"/>
    <w:multiLevelType w:val="hybridMultilevel"/>
    <w:tmpl w:val="08062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64630A"/>
    <w:rsid w:val="00000886"/>
    <w:rsid w:val="00004FE2"/>
    <w:rsid w:val="0001156C"/>
    <w:rsid w:val="00015758"/>
    <w:rsid w:val="00020021"/>
    <w:rsid w:val="00030782"/>
    <w:rsid w:val="00032D9C"/>
    <w:rsid w:val="00057F41"/>
    <w:rsid w:val="00077315"/>
    <w:rsid w:val="00077EA2"/>
    <w:rsid w:val="00080BBC"/>
    <w:rsid w:val="000834D4"/>
    <w:rsid w:val="000A4C8A"/>
    <w:rsid w:val="000A74B9"/>
    <w:rsid w:val="000B1C7B"/>
    <w:rsid w:val="000C67BE"/>
    <w:rsid w:val="00102CB3"/>
    <w:rsid w:val="00110DD0"/>
    <w:rsid w:val="00113511"/>
    <w:rsid w:val="00116EB3"/>
    <w:rsid w:val="001263DD"/>
    <w:rsid w:val="001330FA"/>
    <w:rsid w:val="0014057F"/>
    <w:rsid w:val="001569F8"/>
    <w:rsid w:val="00170156"/>
    <w:rsid w:val="001929C3"/>
    <w:rsid w:val="001A113B"/>
    <w:rsid w:val="001B1FE9"/>
    <w:rsid w:val="001C0E34"/>
    <w:rsid w:val="001C504B"/>
    <w:rsid w:val="001C5780"/>
    <w:rsid w:val="001C7B17"/>
    <w:rsid w:val="001C7B8E"/>
    <w:rsid w:val="001E10E9"/>
    <w:rsid w:val="001E4E85"/>
    <w:rsid w:val="001F4F76"/>
    <w:rsid w:val="00216556"/>
    <w:rsid w:val="0021688E"/>
    <w:rsid w:val="00223184"/>
    <w:rsid w:val="00226090"/>
    <w:rsid w:val="00235500"/>
    <w:rsid w:val="00262D39"/>
    <w:rsid w:val="002A206B"/>
    <w:rsid w:val="002A7B2D"/>
    <w:rsid w:val="002B0A28"/>
    <w:rsid w:val="002C2A83"/>
    <w:rsid w:val="002D5609"/>
    <w:rsid w:val="002D722A"/>
    <w:rsid w:val="002E1C07"/>
    <w:rsid w:val="002F048D"/>
    <w:rsid w:val="002F6721"/>
    <w:rsid w:val="00311004"/>
    <w:rsid w:val="003422E1"/>
    <w:rsid w:val="003433CE"/>
    <w:rsid w:val="00345B5D"/>
    <w:rsid w:val="00350882"/>
    <w:rsid w:val="00387BD9"/>
    <w:rsid w:val="003979C9"/>
    <w:rsid w:val="003A6A85"/>
    <w:rsid w:val="003B2104"/>
    <w:rsid w:val="003B5B66"/>
    <w:rsid w:val="003C0D19"/>
    <w:rsid w:val="003C6309"/>
    <w:rsid w:val="003D1005"/>
    <w:rsid w:val="003D3FFC"/>
    <w:rsid w:val="003E43B1"/>
    <w:rsid w:val="003E7456"/>
    <w:rsid w:val="003F13FB"/>
    <w:rsid w:val="004034DC"/>
    <w:rsid w:val="00406363"/>
    <w:rsid w:val="00410F92"/>
    <w:rsid w:val="00421BB3"/>
    <w:rsid w:val="00422548"/>
    <w:rsid w:val="004233F4"/>
    <w:rsid w:val="00433BE1"/>
    <w:rsid w:val="004503E7"/>
    <w:rsid w:val="00460E24"/>
    <w:rsid w:val="00464568"/>
    <w:rsid w:val="00465007"/>
    <w:rsid w:val="0046693B"/>
    <w:rsid w:val="004A13DA"/>
    <w:rsid w:val="004B4D21"/>
    <w:rsid w:val="004B5F3B"/>
    <w:rsid w:val="004D1F57"/>
    <w:rsid w:val="004E0B23"/>
    <w:rsid w:val="004F4CF3"/>
    <w:rsid w:val="004F6161"/>
    <w:rsid w:val="00501347"/>
    <w:rsid w:val="005041B1"/>
    <w:rsid w:val="00522BD3"/>
    <w:rsid w:val="005319EF"/>
    <w:rsid w:val="0053362B"/>
    <w:rsid w:val="00534D47"/>
    <w:rsid w:val="00542E74"/>
    <w:rsid w:val="005430AF"/>
    <w:rsid w:val="0056296A"/>
    <w:rsid w:val="00565A69"/>
    <w:rsid w:val="00586374"/>
    <w:rsid w:val="0059288F"/>
    <w:rsid w:val="00594039"/>
    <w:rsid w:val="00595E95"/>
    <w:rsid w:val="005961EF"/>
    <w:rsid w:val="00596AF7"/>
    <w:rsid w:val="005A3D6E"/>
    <w:rsid w:val="005A6DAC"/>
    <w:rsid w:val="005B499C"/>
    <w:rsid w:val="005B4DB3"/>
    <w:rsid w:val="005B5F3D"/>
    <w:rsid w:val="005C6704"/>
    <w:rsid w:val="005D61F7"/>
    <w:rsid w:val="005E0884"/>
    <w:rsid w:val="005E4B31"/>
    <w:rsid w:val="00605ADD"/>
    <w:rsid w:val="00613EE9"/>
    <w:rsid w:val="00626E2C"/>
    <w:rsid w:val="006270D0"/>
    <w:rsid w:val="00636CEF"/>
    <w:rsid w:val="0064630A"/>
    <w:rsid w:val="00650FD8"/>
    <w:rsid w:val="006600C7"/>
    <w:rsid w:val="006602C3"/>
    <w:rsid w:val="00664DBC"/>
    <w:rsid w:val="00666063"/>
    <w:rsid w:val="0067217E"/>
    <w:rsid w:val="006725C4"/>
    <w:rsid w:val="00673D73"/>
    <w:rsid w:val="006815F1"/>
    <w:rsid w:val="00686A84"/>
    <w:rsid w:val="00690B1F"/>
    <w:rsid w:val="006A24BF"/>
    <w:rsid w:val="006A2FCC"/>
    <w:rsid w:val="006A5AE5"/>
    <w:rsid w:val="006C200C"/>
    <w:rsid w:val="006C2F3B"/>
    <w:rsid w:val="006C581C"/>
    <w:rsid w:val="006C59D7"/>
    <w:rsid w:val="006C5C34"/>
    <w:rsid w:val="006D13E9"/>
    <w:rsid w:val="006D2E4A"/>
    <w:rsid w:val="006D60D1"/>
    <w:rsid w:val="006E314F"/>
    <w:rsid w:val="00702B92"/>
    <w:rsid w:val="00721A6F"/>
    <w:rsid w:val="00727B4B"/>
    <w:rsid w:val="007323F9"/>
    <w:rsid w:val="00734BC0"/>
    <w:rsid w:val="00741565"/>
    <w:rsid w:val="00756CED"/>
    <w:rsid w:val="00760F9A"/>
    <w:rsid w:val="0076627B"/>
    <w:rsid w:val="00770F7C"/>
    <w:rsid w:val="0077730C"/>
    <w:rsid w:val="0078082A"/>
    <w:rsid w:val="00783E55"/>
    <w:rsid w:val="00785456"/>
    <w:rsid w:val="00790E00"/>
    <w:rsid w:val="007C2391"/>
    <w:rsid w:val="007D2916"/>
    <w:rsid w:val="007D6F13"/>
    <w:rsid w:val="007E156C"/>
    <w:rsid w:val="007F0672"/>
    <w:rsid w:val="007F5B1B"/>
    <w:rsid w:val="007F76D8"/>
    <w:rsid w:val="00855400"/>
    <w:rsid w:val="0085576D"/>
    <w:rsid w:val="0086026D"/>
    <w:rsid w:val="00871025"/>
    <w:rsid w:val="008731E0"/>
    <w:rsid w:val="00885C42"/>
    <w:rsid w:val="008A4A53"/>
    <w:rsid w:val="008A5081"/>
    <w:rsid w:val="008B23B7"/>
    <w:rsid w:val="008B77BC"/>
    <w:rsid w:val="008C1280"/>
    <w:rsid w:val="008C5C48"/>
    <w:rsid w:val="008D75B7"/>
    <w:rsid w:val="008E4741"/>
    <w:rsid w:val="008F5AC0"/>
    <w:rsid w:val="00922F6E"/>
    <w:rsid w:val="009231F3"/>
    <w:rsid w:val="00924836"/>
    <w:rsid w:val="00947738"/>
    <w:rsid w:val="009538AB"/>
    <w:rsid w:val="009673A4"/>
    <w:rsid w:val="00971C9F"/>
    <w:rsid w:val="00972448"/>
    <w:rsid w:val="00974CB5"/>
    <w:rsid w:val="009804D1"/>
    <w:rsid w:val="0099438B"/>
    <w:rsid w:val="009A3CD5"/>
    <w:rsid w:val="009A43B8"/>
    <w:rsid w:val="009B1DCE"/>
    <w:rsid w:val="009B4C00"/>
    <w:rsid w:val="009C4A56"/>
    <w:rsid w:val="009E602D"/>
    <w:rsid w:val="009F3F06"/>
    <w:rsid w:val="009F50C4"/>
    <w:rsid w:val="00A01D9A"/>
    <w:rsid w:val="00A20AC9"/>
    <w:rsid w:val="00A233A8"/>
    <w:rsid w:val="00A27A80"/>
    <w:rsid w:val="00A37D07"/>
    <w:rsid w:val="00A41335"/>
    <w:rsid w:val="00A441BA"/>
    <w:rsid w:val="00A57B02"/>
    <w:rsid w:val="00A72065"/>
    <w:rsid w:val="00A725EA"/>
    <w:rsid w:val="00A75A51"/>
    <w:rsid w:val="00A90B85"/>
    <w:rsid w:val="00A97F5A"/>
    <w:rsid w:val="00AA1A77"/>
    <w:rsid w:val="00AA1B2C"/>
    <w:rsid w:val="00AA5169"/>
    <w:rsid w:val="00AB4062"/>
    <w:rsid w:val="00AD3701"/>
    <w:rsid w:val="00AE23A2"/>
    <w:rsid w:val="00AE428E"/>
    <w:rsid w:val="00AF05FE"/>
    <w:rsid w:val="00B00EE5"/>
    <w:rsid w:val="00B11E45"/>
    <w:rsid w:val="00B20D43"/>
    <w:rsid w:val="00B336E6"/>
    <w:rsid w:val="00B4331F"/>
    <w:rsid w:val="00B451D0"/>
    <w:rsid w:val="00B537CA"/>
    <w:rsid w:val="00B553D0"/>
    <w:rsid w:val="00B6027A"/>
    <w:rsid w:val="00B61BC2"/>
    <w:rsid w:val="00B9683D"/>
    <w:rsid w:val="00BA601C"/>
    <w:rsid w:val="00BB0200"/>
    <w:rsid w:val="00BC1BBD"/>
    <w:rsid w:val="00BE0E9B"/>
    <w:rsid w:val="00BE41FF"/>
    <w:rsid w:val="00BE5652"/>
    <w:rsid w:val="00BF52E7"/>
    <w:rsid w:val="00C043E8"/>
    <w:rsid w:val="00C1393D"/>
    <w:rsid w:val="00C13D27"/>
    <w:rsid w:val="00C16D26"/>
    <w:rsid w:val="00C26C75"/>
    <w:rsid w:val="00C53283"/>
    <w:rsid w:val="00C60161"/>
    <w:rsid w:val="00C613DE"/>
    <w:rsid w:val="00C70D19"/>
    <w:rsid w:val="00C72A8C"/>
    <w:rsid w:val="00C81329"/>
    <w:rsid w:val="00C83E1F"/>
    <w:rsid w:val="00C84DE3"/>
    <w:rsid w:val="00CA259C"/>
    <w:rsid w:val="00CA3130"/>
    <w:rsid w:val="00CA4C6E"/>
    <w:rsid w:val="00CA63AF"/>
    <w:rsid w:val="00CB0779"/>
    <w:rsid w:val="00CB56A0"/>
    <w:rsid w:val="00CC2BD0"/>
    <w:rsid w:val="00CC6E32"/>
    <w:rsid w:val="00CC7E2B"/>
    <w:rsid w:val="00CD4CEF"/>
    <w:rsid w:val="00CE1B59"/>
    <w:rsid w:val="00CE66A5"/>
    <w:rsid w:val="00CF3C13"/>
    <w:rsid w:val="00D026DA"/>
    <w:rsid w:val="00D02918"/>
    <w:rsid w:val="00D03137"/>
    <w:rsid w:val="00D0456D"/>
    <w:rsid w:val="00D1447B"/>
    <w:rsid w:val="00D17291"/>
    <w:rsid w:val="00D21A7B"/>
    <w:rsid w:val="00D239F0"/>
    <w:rsid w:val="00D24258"/>
    <w:rsid w:val="00D272C3"/>
    <w:rsid w:val="00D27359"/>
    <w:rsid w:val="00D33E19"/>
    <w:rsid w:val="00D4428D"/>
    <w:rsid w:val="00D52570"/>
    <w:rsid w:val="00D60E45"/>
    <w:rsid w:val="00D655A0"/>
    <w:rsid w:val="00D65921"/>
    <w:rsid w:val="00D70505"/>
    <w:rsid w:val="00D839D6"/>
    <w:rsid w:val="00D91EC4"/>
    <w:rsid w:val="00D92AF3"/>
    <w:rsid w:val="00DA0B6E"/>
    <w:rsid w:val="00DA106B"/>
    <w:rsid w:val="00DB5C90"/>
    <w:rsid w:val="00DC14F5"/>
    <w:rsid w:val="00DC62CC"/>
    <w:rsid w:val="00DE107F"/>
    <w:rsid w:val="00DE61A3"/>
    <w:rsid w:val="00DF1101"/>
    <w:rsid w:val="00E071D3"/>
    <w:rsid w:val="00E119FD"/>
    <w:rsid w:val="00E233DF"/>
    <w:rsid w:val="00E318F4"/>
    <w:rsid w:val="00E34561"/>
    <w:rsid w:val="00E4671C"/>
    <w:rsid w:val="00E53A08"/>
    <w:rsid w:val="00E55E6B"/>
    <w:rsid w:val="00E66042"/>
    <w:rsid w:val="00E777E6"/>
    <w:rsid w:val="00E92D98"/>
    <w:rsid w:val="00EC4C68"/>
    <w:rsid w:val="00EC52BA"/>
    <w:rsid w:val="00EC6CEF"/>
    <w:rsid w:val="00ED79BB"/>
    <w:rsid w:val="00EE199D"/>
    <w:rsid w:val="00F30984"/>
    <w:rsid w:val="00F33E27"/>
    <w:rsid w:val="00F45AE2"/>
    <w:rsid w:val="00F57C3C"/>
    <w:rsid w:val="00F66868"/>
    <w:rsid w:val="00F756E9"/>
    <w:rsid w:val="00F775CA"/>
    <w:rsid w:val="00F83CA4"/>
    <w:rsid w:val="00F857AB"/>
    <w:rsid w:val="00F87A39"/>
    <w:rsid w:val="00F9314D"/>
    <w:rsid w:val="00FA5FCB"/>
    <w:rsid w:val="00FB69AF"/>
    <w:rsid w:val="00FC598D"/>
    <w:rsid w:val="00FC6981"/>
    <w:rsid w:val="00FD2A51"/>
    <w:rsid w:val="00FD446F"/>
    <w:rsid w:val="00FD74BC"/>
    <w:rsid w:val="00FD7CC1"/>
    <w:rsid w:val="00FF0D6B"/>
    <w:rsid w:val="00FF19D7"/>
    <w:rsid w:val="00FF3E42"/>
    <w:rsid w:val="00FF5FE4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211F7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D27359"/>
    <w:pPr>
      <w:ind w:left="720"/>
      <w:contextualSpacing/>
    </w:pPr>
  </w:style>
  <w:style w:type="paragraph" w:styleId="En-tte">
    <w:name w:val="header"/>
    <w:basedOn w:val="Normal"/>
    <w:link w:val="En-tteCar"/>
    <w:rsid w:val="00C84D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84DE3"/>
  </w:style>
  <w:style w:type="paragraph" w:styleId="Pieddepage">
    <w:name w:val="footer"/>
    <w:basedOn w:val="Normal"/>
    <w:link w:val="PieddepageCar"/>
    <w:uiPriority w:val="99"/>
    <w:rsid w:val="00C84D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4DE3"/>
  </w:style>
  <w:style w:type="table" w:styleId="Grille">
    <w:name w:val="Table Grid"/>
    <w:basedOn w:val="TableauNormal"/>
    <w:rsid w:val="002A7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E6026-3276-8E4D-B933-55D17142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5</Pages>
  <Words>1135</Words>
  <Characters>6473</Characters>
  <Application>Microsoft Macintosh Word</Application>
  <DocSecurity>0</DocSecurity>
  <Lines>53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SEJER</Company>
  <LinksUpToDate>false</LinksUpToDate>
  <CharactersWithSpaces>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SEJER</cp:lastModifiedBy>
  <cp:revision>320</cp:revision>
  <cp:lastPrinted>2016-04-07T14:52:00Z</cp:lastPrinted>
  <dcterms:created xsi:type="dcterms:W3CDTF">2016-04-01T08:30:00Z</dcterms:created>
  <dcterms:modified xsi:type="dcterms:W3CDTF">2016-05-10T08:37:00Z</dcterms:modified>
</cp:coreProperties>
</file>